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586" w:rsidRPr="006A4586" w:rsidRDefault="006A4586" w:rsidP="006A4586">
      <w:pPr>
        <w:jc w:val="right"/>
        <w:rPr>
          <w:rFonts w:ascii="Times New Roman" w:hAnsi="Times New Roman" w:cs="Times New Roman"/>
          <w:caps/>
          <w:sz w:val="28"/>
          <w:szCs w:val="28"/>
          <w:lang w:val="en-US" w:eastAsia="ko-KR"/>
        </w:rPr>
      </w:pPr>
      <w:r w:rsidRPr="006A4586">
        <w:rPr>
          <w:rFonts w:ascii="Times New Roman" w:hAnsi="Times New Roman" w:cs="Times New Roman"/>
          <w:caps/>
          <w:sz w:val="28"/>
          <w:szCs w:val="28"/>
          <w:lang w:eastAsia="ko-KR"/>
        </w:rPr>
        <w:t>Ф</w:t>
      </w:r>
      <w:r w:rsidRPr="006A4586">
        <w:rPr>
          <w:rFonts w:ascii="Times New Roman" w:hAnsi="Times New Roman" w:cs="Times New Roman"/>
          <w:caps/>
          <w:sz w:val="28"/>
          <w:szCs w:val="28"/>
          <w:lang w:val="en-US" w:eastAsia="ko-KR"/>
        </w:rPr>
        <w:t>.7.03-03</w:t>
      </w:r>
    </w:p>
    <w:p w:rsidR="00B13791" w:rsidRPr="005A6F48" w:rsidRDefault="002D6877" w:rsidP="002D6877">
      <w:pPr>
        <w:jc w:val="center"/>
        <w:rPr>
          <w:rFonts w:ascii="Times New Roman" w:hAnsi="Times New Roman" w:cs="Times New Roman"/>
          <w:b/>
          <w:sz w:val="24"/>
          <w:szCs w:val="24"/>
          <w:lang w:val="en-US"/>
        </w:rPr>
      </w:pPr>
      <w:r w:rsidRPr="005A6F48">
        <w:rPr>
          <w:rFonts w:ascii="Times New Roman" w:hAnsi="Times New Roman" w:cs="Times New Roman"/>
          <w:b/>
          <w:sz w:val="24"/>
          <w:szCs w:val="24"/>
          <w:lang w:val="en-US"/>
        </w:rPr>
        <w:t>THE MINISTRY OF EDUCATION AND SCIENCE OF THE REPUBLIC OF KAZAKHSTAN</w:t>
      </w:r>
    </w:p>
    <w:p w:rsidR="002D6877" w:rsidRPr="0024730A" w:rsidRDefault="002D6877" w:rsidP="002D6877">
      <w:pPr>
        <w:jc w:val="center"/>
        <w:rPr>
          <w:rFonts w:ascii="Times New Roman" w:hAnsi="Times New Roman" w:cs="Times New Roman"/>
          <w:b/>
          <w:sz w:val="24"/>
          <w:szCs w:val="24"/>
          <w:lang w:val="en-US"/>
        </w:rPr>
      </w:pPr>
      <w:r w:rsidRPr="005A6F48">
        <w:rPr>
          <w:rFonts w:ascii="Times New Roman" w:hAnsi="Times New Roman" w:cs="Times New Roman"/>
          <w:b/>
          <w:sz w:val="24"/>
          <w:szCs w:val="24"/>
          <w:lang w:val="en-US"/>
        </w:rPr>
        <w:t>SOUTH KAZAKHSTAN STATE UNIVERSITY NAMED M. AUEZOV</w:t>
      </w:r>
    </w:p>
    <w:p w:rsidR="002D6877" w:rsidRPr="0024730A" w:rsidRDefault="002D6877" w:rsidP="002D6877">
      <w:pPr>
        <w:jc w:val="center"/>
        <w:rPr>
          <w:rFonts w:ascii="Times New Roman" w:hAnsi="Times New Roman" w:cs="Times New Roman"/>
          <w:sz w:val="24"/>
          <w:szCs w:val="24"/>
          <w:lang w:val="en-US"/>
        </w:rPr>
      </w:pPr>
    </w:p>
    <w:p w:rsidR="002D6877" w:rsidRPr="005A6F48" w:rsidRDefault="006B6662" w:rsidP="002D6877">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Chair of </w:t>
      </w:r>
      <w:r w:rsidRPr="006B6662">
        <w:rPr>
          <w:rFonts w:ascii="Times New Roman" w:hAnsi="Times New Roman" w:cs="Times New Roman"/>
          <w:sz w:val="28"/>
          <w:szCs w:val="28"/>
          <w:lang w:val="en-US"/>
        </w:rPr>
        <w:t xml:space="preserve"> «</w:t>
      </w:r>
      <w:r w:rsidR="002D6877" w:rsidRPr="005A6F48">
        <w:rPr>
          <w:rFonts w:ascii="Times New Roman" w:hAnsi="Times New Roman" w:cs="Times New Roman"/>
          <w:sz w:val="28"/>
          <w:szCs w:val="28"/>
          <w:lang w:val="en-US"/>
        </w:rPr>
        <w:t>Computering systems and software »</w:t>
      </w:r>
    </w:p>
    <w:p w:rsidR="005A6F48" w:rsidRPr="005A6F48" w:rsidRDefault="005A6F48" w:rsidP="002D6877">
      <w:pPr>
        <w:jc w:val="center"/>
        <w:rPr>
          <w:rFonts w:ascii="Times New Roman" w:hAnsi="Times New Roman" w:cs="Times New Roman"/>
          <w:sz w:val="28"/>
          <w:szCs w:val="28"/>
          <w:lang w:val="en-US"/>
        </w:rPr>
      </w:pPr>
    </w:p>
    <w:p w:rsidR="005A6F48" w:rsidRDefault="005A6F48" w:rsidP="002D6877">
      <w:pPr>
        <w:jc w:val="center"/>
        <w:rPr>
          <w:rFonts w:ascii="Times New Roman" w:hAnsi="Times New Roman" w:cs="Times New Roman"/>
          <w:sz w:val="28"/>
          <w:szCs w:val="28"/>
          <w:lang w:val="en-US"/>
        </w:rPr>
      </w:pPr>
    </w:p>
    <w:p w:rsidR="002D6877" w:rsidRPr="005A6F48" w:rsidRDefault="002D6877" w:rsidP="002D6877">
      <w:pPr>
        <w:jc w:val="center"/>
        <w:rPr>
          <w:rFonts w:ascii="Times New Roman" w:hAnsi="Times New Roman" w:cs="Times New Roman"/>
          <w:sz w:val="28"/>
          <w:szCs w:val="28"/>
          <w:lang w:val="en-US" w:eastAsia="ko-KR"/>
        </w:rPr>
      </w:pPr>
      <w:r w:rsidRPr="005A6F48">
        <w:rPr>
          <w:rFonts w:ascii="Times New Roman" w:hAnsi="Times New Roman" w:cs="Times New Roman"/>
          <w:sz w:val="28"/>
          <w:szCs w:val="28"/>
          <w:lang w:val="kk-KZ"/>
        </w:rPr>
        <w:t>A</w:t>
      </w:r>
      <w:r w:rsidR="00307B2A">
        <w:rPr>
          <w:rFonts w:ascii="Times New Roman" w:hAnsi="Times New Roman" w:cs="Times New Roman"/>
          <w:sz w:val="28"/>
          <w:szCs w:val="28"/>
          <w:lang w:val="en-US"/>
        </w:rPr>
        <w:t>kh</w:t>
      </w:r>
      <w:r w:rsidRPr="005A6F48">
        <w:rPr>
          <w:rFonts w:ascii="Times New Roman" w:hAnsi="Times New Roman" w:cs="Times New Roman"/>
          <w:sz w:val="28"/>
          <w:szCs w:val="28"/>
          <w:lang w:val="kk-KZ"/>
        </w:rPr>
        <w:t>metov</w:t>
      </w:r>
      <w:r w:rsidRPr="005A6F48">
        <w:rPr>
          <w:rFonts w:ascii="Times New Roman" w:hAnsi="Times New Roman" w:cs="Times New Roman"/>
          <w:sz w:val="28"/>
          <w:szCs w:val="28"/>
          <w:lang w:val="en-US"/>
        </w:rPr>
        <w:t>a</w:t>
      </w:r>
      <w:r w:rsidRPr="005A6F48">
        <w:rPr>
          <w:rFonts w:ascii="Times New Roman" w:hAnsi="Times New Roman" w:cs="Times New Roman"/>
          <w:sz w:val="28"/>
          <w:szCs w:val="28"/>
          <w:lang w:val="kk-KZ"/>
        </w:rPr>
        <w:t xml:space="preserve"> S</w:t>
      </w:r>
      <w:r w:rsidRPr="005A6F48">
        <w:rPr>
          <w:rFonts w:ascii="Times New Roman" w:hAnsi="Times New Roman" w:cs="Times New Roman"/>
          <w:sz w:val="28"/>
          <w:szCs w:val="28"/>
          <w:lang w:val="en-US"/>
        </w:rPr>
        <w:t xml:space="preserve">abira, </w:t>
      </w:r>
      <w:r w:rsidRPr="005A6F48">
        <w:rPr>
          <w:rFonts w:ascii="Times New Roman" w:hAnsi="Times New Roman" w:cs="Times New Roman"/>
          <w:sz w:val="28"/>
          <w:szCs w:val="28"/>
          <w:lang w:val="kk-KZ"/>
        </w:rPr>
        <w:t xml:space="preserve"> </w:t>
      </w:r>
      <w:r w:rsidRPr="005A6F48">
        <w:rPr>
          <w:rFonts w:ascii="Times New Roman" w:hAnsi="Times New Roman" w:cs="Times New Roman"/>
          <w:sz w:val="28"/>
          <w:szCs w:val="28"/>
          <w:lang w:val="en-US"/>
        </w:rPr>
        <w:t>Seit</w:t>
      </w:r>
      <w:r w:rsidR="00307B2A">
        <w:rPr>
          <w:rFonts w:ascii="Times New Roman" w:hAnsi="Times New Roman" w:cs="Times New Roman"/>
          <w:sz w:val="28"/>
          <w:szCs w:val="28"/>
          <w:lang w:val="en-US"/>
        </w:rPr>
        <w:t>kh</w:t>
      </w:r>
      <w:r w:rsidRPr="005A6F48">
        <w:rPr>
          <w:rFonts w:ascii="Times New Roman" w:hAnsi="Times New Roman" w:cs="Times New Roman"/>
          <w:sz w:val="28"/>
          <w:szCs w:val="28"/>
          <w:lang w:val="en-US"/>
        </w:rPr>
        <w:t>anova Aigerim</w:t>
      </w:r>
    </w:p>
    <w:p w:rsidR="002D6877" w:rsidRPr="005A6F48" w:rsidRDefault="002D6877" w:rsidP="002D6877">
      <w:pPr>
        <w:pStyle w:val="2"/>
        <w:spacing w:before="0" w:after="0" w:line="360" w:lineRule="auto"/>
        <w:ind w:firstLine="709"/>
        <w:jc w:val="center"/>
        <w:rPr>
          <w:rFonts w:ascii="Times New Roman" w:hAnsi="Times New Roman" w:cs="Times New Roman"/>
          <w:sz w:val="28"/>
          <w:szCs w:val="28"/>
          <w:lang w:val="en-US"/>
        </w:rPr>
      </w:pPr>
    </w:p>
    <w:p w:rsidR="002D6877" w:rsidRPr="005A6F48" w:rsidRDefault="002D6877" w:rsidP="002D6877">
      <w:pPr>
        <w:jc w:val="center"/>
        <w:rPr>
          <w:rFonts w:ascii="Times New Roman" w:hAnsi="Times New Roman" w:cs="Times New Roman"/>
          <w:sz w:val="28"/>
          <w:szCs w:val="28"/>
          <w:lang w:val="en-US"/>
        </w:rPr>
      </w:pPr>
    </w:p>
    <w:p w:rsidR="002D6877" w:rsidRPr="005A6F48" w:rsidRDefault="002D6877" w:rsidP="002D6877">
      <w:pPr>
        <w:jc w:val="center"/>
        <w:rPr>
          <w:rFonts w:ascii="Times New Roman" w:hAnsi="Times New Roman" w:cs="Times New Roman"/>
          <w:b/>
          <w:sz w:val="28"/>
          <w:szCs w:val="28"/>
          <w:lang w:val="en-US"/>
        </w:rPr>
      </w:pPr>
      <w:r w:rsidRPr="005A6F48">
        <w:rPr>
          <w:rFonts w:ascii="Times New Roman" w:hAnsi="Times New Roman" w:cs="Times New Roman"/>
          <w:b/>
          <w:sz w:val="28"/>
          <w:szCs w:val="28"/>
          <w:lang w:val="en-US"/>
        </w:rPr>
        <w:t>METHODICAL INSTRUCTIONS</w:t>
      </w:r>
    </w:p>
    <w:p w:rsidR="002D6877" w:rsidRPr="005A6F48" w:rsidRDefault="0024730A" w:rsidP="002D687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for</w:t>
      </w:r>
      <w:r w:rsidR="002D6877" w:rsidRPr="005A6F48">
        <w:rPr>
          <w:rFonts w:ascii="Times New Roman" w:hAnsi="Times New Roman" w:cs="Times New Roman"/>
          <w:sz w:val="28"/>
          <w:szCs w:val="28"/>
          <w:lang w:val="en-US"/>
        </w:rPr>
        <w:t xml:space="preserve"> organization and conduct of </w:t>
      </w:r>
    </w:p>
    <w:p w:rsidR="008F3A1C" w:rsidRPr="008F3A1C" w:rsidRDefault="008F3A1C" w:rsidP="008F3A1C">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F3A1C">
        <w:rPr>
          <w:rFonts w:ascii="Times New Roman" w:hAnsi="Times New Roman" w:cs="Times New Roman"/>
          <w:sz w:val="28"/>
          <w:szCs w:val="28"/>
          <w:lang w:val="en-US"/>
        </w:rPr>
        <w:t>scientific-research practice</w:t>
      </w: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Pr="005A6F48" w:rsidRDefault="002D6877" w:rsidP="002D6877">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for postgraduate students of</w:t>
      </w:r>
    </w:p>
    <w:p w:rsidR="002D6877" w:rsidRPr="005A6F48" w:rsidRDefault="002D6877" w:rsidP="002D6877">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 xml:space="preserve">6M070400 – </w:t>
      </w:r>
      <w:r w:rsidR="006B6662" w:rsidRPr="006B6662">
        <w:rPr>
          <w:rFonts w:ascii="Times New Roman" w:hAnsi="Times New Roman" w:cs="Times New Roman"/>
          <w:sz w:val="28"/>
          <w:szCs w:val="28"/>
          <w:lang w:val="en-US"/>
        </w:rPr>
        <w:t>«</w:t>
      </w:r>
      <w:r w:rsidRPr="005A6F48">
        <w:rPr>
          <w:rFonts w:ascii="Times New Roman" w:hAnsi="Times New Roman" w:cs="Times New Roman"/>
          <w:sz w:val="28"/>
          <w:szCs w:val="28"/>
          <w:lang w:val="en-US"/>
        </w:rPr>
        <w:t>Computering systems and software »</w:t>
      </w: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Pr="005A6F48" w:rsidRDefault="002D6877" w:rsidP="002D6877">
      <w:pPr>
        <w:spacing w:after="0" w:line="240" w:lineRule="auto"/>
        <w:jc w:val="center"/>
        <w:rPr>
          <w:rFonts w:ascii="Times New Roman" w:hAnsi="Times New Roman" w:cs="Times New Roman"/>
          <w:sz w:val="28"/>
          <w:szCs w:val="28"/>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5A6F48" w:rsidRDefault="005A6F48" w:rsidP="002D6877">
      <w:pPr>
        <w:spacing w:after="0" w:line="240" w:lineRule="auto"/>
        <w:jc w:val="center"/>
        <w:rPr>
          <w:rFonts w:ascii="Times New Roman" w:hAnsi="Times New Roman" w:cs="Times New Roman"/>
          <w:sz w:val="24"/>
          <w:szCs w:val="24"/>
          <w:lang w:val="en-US"/>
        </w:rPr>
      </w:pPr>
    </w:p>
    <w:p w:rsidR="005A6F48" w:rsidRDefault="005A6F48"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2D6877" w:rsidRDefault="002D6877" w:rsidP="002D6877">
      <w:pPr>
        <w:spacing w:after="0" w:line="240" w:lineRule="auto"/>
        <w:jc w:val="center"/>
        <w:rPr>
          <w:rFonts w:ascii="Times New Roman" w:hAnsi="Times New Roman" w:cs="Times New Roman"/>
          <w:sz w:val="24"/>
          <w:szCs w:val="24"/>
          <w:lang w:val="en-US"/>
        </w:rPr>
      </w:pPr>
    </w:p>
    <w:p w:rsidR="00E13375" w:rsidRDefault="00E13375" w:rsidP="002D6877">
      <w:pPr>
        <w:spacing w:after="0" w:line="240" w:lineRule="auto"/>
        <w:jc w:val="center"/>
        <w:rPr>
          <w:rFonts w:ascii="Times New Roman" w:hAnsi="Times New Roman" w:cs="Times New Roman"/>
          <w:sz w:val="28"/>
          <w:szCs w:val="28"/>
          <w:lang w:val="en-US"/>
        </w:rPr>
      </w:pPr>
    </w:p>
    <w:p w:rsidR="00307B2A" w:rsidRPr="006A4586" w:rsidRDefault="002D6877" w:rsidP="002D6877">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 xml:space="preserve">Shymkent </w:t>
      </w:r>
      <w:r w:rsidR="006B6662" w:rsidRPr="006A4586">
        <w:rPr>
          <w:rFonts w:ascii="Times New Roman" w:hAnsi="Times New Roman" w:cs="Times New Roman"/>
          <w:sz w:val="28"/>
          <w:szCs w:val="28"/>
          <w:lang w:val="en-US"/>
        </w:rPr>
        <w:t xml:space="preserve"> </w:t>
      </w:r>
      <w:r w:rsidRPr="005A6F48">
        <w:rPr>
          <w:rFonts w:ascii="Times New Roman" w:hAnsi="Times New Roman" w:cs="Times New Roman"/>
          <w:sz w:val="28"/>
          <w:szCs w:val="28"/>
          <w:lang w:val="en-US"/>
        </w:rPr>
        <w:t>201</w:t>
      </w:r>
      <w:r w:rsidR="006B6662" w:rsidRPr="006A4586">
        <w:rPr>
          <w:rFonts w:ascii="Times New Roman" w:hAnsi="Times New Roman" w:cs="Times New Roman"/>
          <w:sz w:val="28"/>
          <w:szCs w:val="28"/>
          <w:lang w:val="en-US"/>
        </w:rPr>
        <w:t>8</w:t>
      </w:r>
    </w:p>
    <w:p w:rsidR="00307B2A" w:rsidRDefault="00307B2A">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6A4586" w:rsidRDefault="006A4586" w:rsidP="006A4586">
      <w:pPr>
        <w:jc w:val="center"/>
        <w:rPr>
          <w:rFonts w:ascii="Times New Roman" w:hAnsi="Times New Roman" w:cs="Times New Roman"/>
          <w:b/>
          <w:sz w:val="24"/>
          <w:szCs w:val="24"/>
        </w:rPr>
      </w:pPr>
    </w:p>
    <w:p w:rsidR="006A4586" w:rsidRPr="005A6F48" w:rsidRDefault="006A4586" w:rsidP="006A4586">
      <w:pPr>
        <w:jc w:val="center"/>
        <w:rPr>
          <w:rFonts w:ascii="Times New Roman" w:hAnsi="Times New Roman" w:cs="Times New Roman"/>
          <w:b/>
          <w:sz w:val="24"/>
          <w:szCs w:val="24"/>
          <w:lang w:val="en-US"/>
        </w:rPr>
      </w:pPr>
      <w:r w:rsidRPr="005A6F48">
        <w:rPr>
          <w:rFonts w:ascii="Times New Roman" w:hAnsi="Times New Roman" w:cs="Times New Roman"/>
          <w:b/>
          <w:sz w:val="24"/>
          <w:szCs w:val="24"/>
          <w:lang w:val="en-US"/>
        </w:rPr>
        <w:t>THE MINISTRY OF EDUCATION AND SCIENCE OF THE REPUBLIC OF KAZAKHSTAN</w:t>
      </w:r>
    </w:p>
    <w:p w:rsidR="006A4586" w:rsidRPr="0024730A" w:rsidRDefault="006A4586" w:rsidP="006A4586">
      <w:pPr>
        <w:jc w:val="center"/>
        <w:rPr>
          <w:rFonts w:ascii="Times New Roman" w:hAnsi="Times New Roman" w:cs="Times New Roman"/>
          <w:b/>
          <w:sz w:val="24"/>
          <w:szCs w:val="24"/>
          <w:lang w:val="en-US"/>
        </w:rPr>
      </w:pPr>
      <w:r w:rsidRPr="005A6F48">
        <w:rPr>
          <w:rFonts w:ascii="Times New Roman" w:hAnsi="Times New Roman" w:cs="Times New Roman"/>
          <w:b/>
          <w:sz w:val="24"/>
          <w:szCs w:val="24"/>
          <w:lang w:val="en-US"/>
        </w:rPr>
        <w:t>SOUTH KAZAKHSTAN STATE UNIVERSITY NAMED M. AUEZOV</w:t>
      </w:r>
    </w:p>
    <w:p w:rsidR="006A4586" w:rsidRPr="0024730A" w:rsidRDefault="006A4586" w:rsidP="006A4586">
      <w:pPr>
        <w:jc w:val="center"/>
        <w:rPr>
          <w:rFonts w:ascii="Times New Roman" w:hAnsi="Times New Roman" w:cs="Times New Roman"/>
          <w:sz w:val="24"/>
          <w:szCs w:val="24"/>
          <w:lang w:val="en-US"/>
        </w:rPr>
      </w:pPr>
    </w:p>
    <w:p w:rsidR="006A4586" w:rsidRPr="005A6F48" w:rsidRDefault="006A4586" w:rsidP="006A4586">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Chair of </w:t>
      </w:r>
      <w:r w:rsidRPr="006B6662">
        <w:rPr>
          <w:rFonts w:ascii="Times New Roman" w:hAnsi="Times New Roman" w:cs="Times New Roman"/>
          <w:sz w:val="28"/>
          <w:szCs w:val="28"/>
          <w:lang w:val="en-US"/>
        </w:rPr>
        <w:t xml:space="preserve"> «</w:t>
      </w:r>
      <w:r w:rsidRPr="005A6F48">
        <w:rPr>
          <w:rFonts w:ascii="Times New Roman" w:hAnsi="Times New Roman" w:cs="Times New Roman"/>
          <w:sz w:val="28"/>
          <w:szCs w:val="28"/>
          <w:lang w:val="en-US"/>
        </w:rPr>
        <w:t>Computering systems and software »</w:t>
      </w:r>
    </w:p>
    <w:p w:rsidR="006A4586" w:rsidRPr="005A6F48" w:rsidRDefault="006A4586" w:rsidP="006A4586">
      <w:pPr>
        <w:jc w:val="center"/>
        <w:rPr>
          <w:rFonts w:ascii="Times New Roman" w:hAnsi="Times New Roman" w:cs="Times New Roman"/>
          <w:sz w:val="28"/>
          <w:szCs w:val="28"/>
          <w:lang w:val="en-US"/>
        </w:rPr>
      </w:pPr>
    </w:p>
    <w:p w:rsidR="006A4586" w:rsidRDefault="006A4586" w:rsidP="006A4586">
      <w:pPr>
        <w:jc w:val="center"/>
        <w:rPr>
          <w:rFonts w:ascii="Times New Roman" w:hAnsi="Times New Roman" w:cs="Times New Roman"/>
          <w:sz w:val="28"/>
          <w:szCs w:val="28"/>
          <w:lang w:val="en-US"/>
        </w:rPr>
      </w:pPr>
    </w:p>
    <w:p w:rsidR="006A4586" w:rsidRPr="005A6F48" w:rsidRDefault="006A4586" w:rsidP="006A4586">
      <w:pPr>
        <w:jc w:val="center"/>
        <w:rPr>
          <w:rFonts w:ascii="Times New Roman" w:hAnsi="Times New Roman" w:cs="Times New Roman"/>
          <w:sz w:val="28"/>
          <w:szCs w:val="28"/>
          <w:lang w:val="en-US" w:eastAsia="ko-KR"/>
        </w:rPr>
      </w:pPr>
      <w:r w:rsidRPr="005A6F48">
        <w:rPr>
          <w:rFonts w:ascii="Times New Roman" w:hAnsi="Times New Roman" w:cs="Times New Roman"/>
          <w:sz w:val="28"/>
          <w:szCs w:val="28"/>
          <w:lang w:val="kk-KZ"/>
        </w:rPr>
        <w:t>A</w:t>
      </w:r>
      <w:r>
        <w:rPr>
          <w:rFonts w:ascii="Times New Roman" w:hAnsi="Times New Roman" w:cs="Times New Roman"/>
          <w:sz w:val="28"/>
          <w:szCs w:val="28"/>
          <w:lang w:val="en-US"/>
        </w:rPr>
        <w:t>kh</w:t>
      </w:r>
      <w:r w:rsidRPr="005A6F48">
        <w:rPr>
          <w:rFonts w:ascii="Times New Roman" w:hAnsi="Times New Roman" w:cs="Times New Roman"/>
          <w:sz w:val="28"/>
          <w:szCs w:val="28"/>
          <w:lang w:val="kk-KZ"/>
        </w:rPr>
        <w:t>metov</w:t>
      </w:r>
      <w:r w:rsidRPr="005A6F48">
        <w:rPr>
          <w:rFonts w:ascii="Times New Roman" w:hAnsi="Times New Roman" w:cs="Times New Roman"/>
          <w:sz w:val="28"/>
          <w:szCs w:val="28"/>
          <w:lang w:val="en-US"/>
        </w:rPr>
        <w:t>a</w:t>
      </w:r>
      <w:r w:rsidRPr="005A6F48">
        <w:rPr>
          <w:rFonts w:ascii="Times New Roman" w:hAnsi="Times New Roman" w:cs="Times New Roman"/>
          <w:sz w:val="28"/>
          <w:szCs w:val="28"/>
          <w:lang w:val="kk-KZ"/>
        </w:rPr>
        <w:t xml:space="preserve"> S</w:t>
      </w:r>
      <w:r w:rsidRPr="005A6F48">
        <w:rPr>
          <w:rFonts w:ascii="Times New Roman" w:hAnsi="Times New Roman" w:cs="Times New Roman"/>
          <w:sz w:val="28"/>
          <w:szCs w:val="28"/>
          <w:lang w:val="en-US"/>
        </w:rPr>
        <w:t xml:space="preserve">abira, </w:t>
      </w:r>
      <w:r w:rsidRPr="005A6F48">
        <w:rPr>
          <w:rFonts w:ascii="Times New Roman" w:hAnsi="Times New Roman" w:cs="Times New Roman"/>
          <w:sz w:val="28"/>
          <w:szCs w:val="28"/>
          <w:lang w:val="kk-KZ"/>
        </w:rPr>
        <w:t xml:space="preserve"> </w:t>
      </w:r>
      <w:r w:rsidRPr="005A6F48">
        <w:rPr>
          <w:rFonts w:ascii="Times New Roman" w:hAnsi="Times New Roman" w:cs="Times New Roman"/>
          <w:sz w:val="28"/>
          <w:szCs w:val="28"/>
          <w:lang w:val="en-US"/>
        </w:rPr>
        <w:t>Seit</w:t>
      </w:r>
      <w:r>
        <w:rPr>
          <w:rFonts w:ascii="Times New Roman" w:hAnsi="Times New Roman" w:cs="Times New Roman"/>
          <w:sz w:val="28"/>
          <w:szCs w:val="28"/>
          <w:lang w:val="en-US"/>
        </w:rPr>
        <w:t>kh</w:t>
      </w:r>
      <w:r w:rsidRPr="005A6F48">
        <w:rPr>
          <w:rFonts w:ascii="Times New Roman" w:hAnsi="Times New Roman" w:cs="Times New Roman"/>
          <w:sz w:val="28"/>
          <w:szCs w:val="28"/>
          <w:lang w:val="en-US"/>
        </w:rPr>
        <w:t>anova Aigerim</w:t>
      </w:r>
    </w:p>
    <w:p w:rsidR="006A4586" w:rsidRPr="005A6F48" w:rsidRDefault="006A4586" w:rsidP="006A4586">
      <w:pPr>
        <w:pStyle w:val="2"/>
        <w:spacing w:before="0" w:after="0" w:line="360" w:lineRule="auto"/>
        <w:ind w:firstLine="709"/>
        <w:jc w:val="center"/>
        <w:rPr>
          <w:rFonts w:ascii="Times New Roman" w:hAnsi="Times New Roman" w:cs="Times New Roman"/>
          <w:sz w:val="28"/>
          <w:szCs w:val="28"/>
          <w:lang w:val="en-US"/>
        </w:rPr>
      </w:pPr>
    </w:p>
    <w:p w:rsidR="006A4586" w:rsidRPr="005A6F48" w:rsidRDefault="006A4586" w:rsidP="006A4586">
      <w:pPr>
        <w:jc w:val="center"/>
        <w:rPr>
          <w:rFonts w:ascii="Times New Roman" w:hAnsi="Times New Roman" w:cs="Times New Roman"/>
          <w:sz w:val="28"/>
          <w:szCs w:val="28"/>
          <w:lang w:val="en-US"/>
        </w:rPr>
      </w:pPr>
    </w:p>
    <w:p w:rsidR="006A4586" w:rsidRPr="005A6F48" w:rsidRDefault="006A4586" w:rsidP="006A4586">
      <w:pPr>
        <w:jc w:val="center"/>
        <w:rPr>
          <w:rFonts w:ascii="Times New Roman" w:hAnsi="Times New Roman" w:cs="Times New Roman"/>
          <w:b/>
          <w:sz w:val="28"/>
          <w:szCs w:val="28"/>
          <w:lang w:val="en-US"/>
        </w:rPr>
      </w:pPr>
      <w:r w:rsidRPr="005A6F48">
        <w:rPr>
          <w:rFonts w:ascii="Times New Roman" w:hAnsi="Times New Roman" w:cs="Times New Roman"/>
          <w:b/>
          <w:sz w:val="28"/>
          <w:szCs w:val="28"/>
          <w:lang w:val="en-US"/>
        </w:rPr>
        <w:t>METHODICAL INSTRUCTIONS</w:t>
      </w:r>
    </w:p>
    <w:p w:rsidR="006A4586" w:rsidRPr="005A6F48" w:rsidRDefault="006A4586" w:rsidP="006A4586">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for</w:t>
      </w:r>
      <w:r w:rsidRPr="005A6F48">
        <w:rPr>
          <w:rFonts w:ascii="Times New Roman" w:hAnsi="Times New Roman" w:cs="Times New Roman"/>
          <w:sz w:val="28"/>
          <w:szCs w:val="28"/>
          <w:lang w:val="en-US"/>
        </w:rPr>
        <w:t xml:space="preserve"> organization and conduct of </w:t>
      </w:r>
    </w:p>
    <w:p w:rsidR="006A4586" w:rsidRPr="008F3A1C" w:rsidRDefault="006A4586" w:rsidP="006A4586">
      <w:pPr>
        <w:spacing w:after="0" w:line="240" w:lineRule="auto"/>
        <w:ind w:firstLine="708"/>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F3A1C">
        <w:rPr>
          <w:rFonts w:ascii="Times New Roman" w:hAnsi="Times New Roman" w:cs="Times New Roman"/>
          <w:sz w:val="28"/>
          <w:szCs w:val="28"/>
          <w:lang w:val="en-US"/>
        </w:rPr>
        <w:t>scientific-research practice</w:t>
      </w:r>
    </w:p>
    <w:p w:rsidR="006A4586" w:rsidRPr="005A6F48" w:rsidRDefault="006A4586" w:rsidP="006A4586">
      <w:pPr>
        <w:spacing w:after="0" w:line="240" w:lineRule="auto"/>
        <w:jc w:val="center"/>
        <w:rPr>
          <w:rFonts w:ascii="Times New Roman" w:hAnsi="Times New Roman" w:cs="Times New Roman"/>
          <w:sz w:val="28"/>
          <w:szCs w:val="28"/>
          <w:lang w:val="en-US"/>
        </w:rPr>
      </w:pPr>
    </w:p>
    <w:p w:rsidR="006A4586" w:rsidRPr="005A6F48" w:rsidRDefault="006A4586" w:rsidP="006A4586">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for postgraduate students of</w:t>
      </w:r>
    </w:p>
    <w:p w:rsidR="006A4586" w:rsidRPr="005A6F48" w:rsidRDefault="006A4586" w:rsidP="006A4586">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 xml:space="preserve">6M070400 – </w:t>
      </w:r>
      <w:r w:rsidRPr="006B6662">
        <w:rPr>
          <w:rFonts w:ascii="Times New Roman" w:hAnsi="Times New Roman" w:cs="Times New Roman"/>
          <w:sz w:val="28"/>
          <w:szCs w:val="28"/>
          <w:lang w:val="en-US"/>
        </w:rPr>
        <w:t>«</w:t>
      </w:r>
      <w:r w:rsidRPr="005A6F48">
        <w:rPr>
          <w:rFonts w:ascii="Times New Roman" w:hAnsi="Times New Roman" w:cs="Times New Roman"/>
          <w:sz w:val="28"/>
          <w:szCs w:val="28"/>
          <w:lang w:val="en-US"/>
        </w:rPr>
        <w:t>Computering systems and software »</w:t>
      </w:r>
    </w:p>
    <w:p w:rsidR="006A4586" w:rsidRPr="005A6F48" w:rsidRDefault="006A4586" w:rsidP="006A4586">
      <w:pPr>
        <w:spacing w:after="0" w:line="240" w:lineRule="auto"/>
        <w:jc w:val="center"/>
        <w:rPr>
          <w:rFonts w:ascii="Times New Roman" w:hAnsi="Times New Roman" w:cs="Times New Roman"/>
          <w:sz w:val="28"/>
          <w:szCs w:val="28"/>
          <w:lang w:val="en-US"/>
        </w:rPr>
      </w:pPr>
    </w:p>
    <w:p w:rsidR="006A4586" w:rsidRPr="005A6F48" w:rsidRDefault="006A4586" w:rsidP="006A4586">
      <w:pPr>
        <w:spacing w:after="0" w:line="240" w:lineRule="auto"/>
        <w:jc w:val="center"/>
        <w:rPr>
          <w:rFonts w:ascii="Times New Roman" w:hAnsi="Times New Roman" w:cs="Times New Roman"/>
          <w:sz w:val="28"/>
          <w:szCs w:val="28"/>
          <w:lang w:val="en-US"/>
        </w:rPr>
      </w:pPr>
    </w:p>
    <w:p w:rsidR="006A4586" w:rsidRPr="005A6F48" w:rsidRDefault="006A4586" w:rsidP="006A4586">
      <w:pPr>
        <w:spacing w:after="0" w:line="240" w:lineRule="auto"/>
        <w:jc w:val="center"/>
        <w:rPr>
          <w:rFonts w:ascii="Times New Roman" w:hAnsi="Times New Roman" w:cs="Times New Roman"/>
          <w:sz w:val="28"/>
          <w:szCs w:val="28"/>
          <w:lang w:val="en-US"/>
        </w:rPr>
      </w:pPr>
    </w:p>
    <w:p w:rsidR="006A4586" w:rsidRPr="005A6F48" w:rsidRDefault="006A4586" w:rsidP="006A4586">
      <w:pPr>
        <w:spacing w:after="0" w:line="240" w:lineRule="auto"/>
        <w:jc w:val="center"/>
        <w:rPr>
          <w:rFonts w:ascii="Times New Roman" w:hAnsi="Times New Roman" w:cs="Times New Roman"/>
          <w:sz w:val="28"/>
          <w:szCs w:val="28"/>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4"/>
          <w:szCs w:val="24"/>
          <w:lang w:val="en-US"/>
        </w:rPr>
      </w:pPr>
    </w:p>
    <w:p w:rsidR="006A4586" w:rsidRDefault="006A4586" w:rsidP="006A4586">
      <w:pPr>
        <w:spacing w:after="0" w:line="240" w:lineRule="auto"/>
        <w:jc w:val="center"/>
        <w:rPr>
          <w:rFonts w:ascii="Times New Roman" w:hAnsi="Times New Roman" w:cs="Times New Roman"/>
          <w:sz w:val="28"/>
          <w:szCs w:val="28"/>
          <w:lang w:val="en-US"/>
        </w:rPr>
      </w:pPr>
    </w:p>
    <w:p w:rsidR="006A4586" w:rsidRPr="006A4586" w:rsidRDefault="006A4586" w:rsidP="006A4586">
      <w:pPr>
        <w:spacing w:after="0" w:line="240" w:lineRule="auto"/>
        <w:jc w:val="center"/>
        <w:rPr>
          <w:rFonts w:ascii="Times New Roman" w:hAnsi="Times New Roman" w:cs="Times New Roman"/>
          <w:sz w:val="28"/>
          <w:szCs w:val="28"/>
          <w:lang w:val="en-US"/>
        </w:rPr>
      </w:pPr>
      <w:r w:rsidRPr="005A6F48">
        <w:rPr>
          <w:rFonts w:ascii="Times New Roman" w:hAnsi="Times New Roman" w:cs="Times New Roman"/>
          <w:sz w:val="28"/>
          <w:szCs w:val="28"/>
          <w:lang w:val="en-US"/>
        </w:rPr>
        <w:t xml:space="preserve">Shymkent </w:t>
      </w:r>
      <w:r w:rsidRPr="006A4586">
        <w:rPr>
          <w:rFonts w:ascii="Times New Roman" w:hAnsi="Times New Roman" w:cs="Times New Roman"/>
          <w:sz w:val="28"/>
          <w:szCs w:val="28"/>
          <w:lang w:val="en-US"/>
        </w:rPr>
        <w:t xml:space="preserve"> </w:t>
      </w:r>
      <w:r w:rsidRPr="005A6F48">
        <w:rPr>
          <w:rFonts w:ascii="Times New Roman" w:hAnsi="Times New Roman" w:cs="Times New Roman"/>
          <w:sz w:val="28"/>
          <w:szCs w:val="28"/>
          <w:lang w:val="en-US"/>
        </w:rPr>
        <w:t>201</w:t>
      </w:r>
      <w:r w:rsidRPr="006A4586">
        <w:rPr>
          <w:rFonts w:ascii="Times New Roman" w:hAnsi="Times New Roman" w:cs="Times New Roman"/>
          <w:sz w:val="28"/>
          <w:szCs w:val="28"/>
          <w:lang w:val="en-US"/>
        </w:rPr>
        <w:t>8</w:t>
      </w:r>
    </w:p>
    <w:p w:rsidR="006A4586" w:rsidRDefault="006A4586" w:rsidP="006A4586">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307B2A" w:rsidRPr="00307B2A" w:rsidRDefault="00307B2A" w:rsidP="00307B2A">
      <w:pPr>
        <w:jc w:val="both"/>
        <w:rPr>
          <w:rFonts w:ascii="Times New Roman" w:hAnsi="Times New Roman" w:cs="Times New Roman"/>
          <w:sz w:val="28"/>
          <w:szCs w:val="28"/>
          <w:lang w:val="en-US"/>
        </w:rPr>
      </w:pPr>
      <w:r w:rsidRPr="00307B2A">
        <w:rPr>
          <w:rFonts w:ascii="Times New Roman" w:hAnsi="Times New Roman" w:cs="Times New Roman"/>
          <w:sz w:val="28"/>
          <w:szCs w:val="28"/>
          <w:lang w:val="en-US"/>
        </w:rPr>
        <w:t>UDK 378.146(073)</w:t>
      </w:r>
    </w:p>
    <w:p w:rsidR="002D6877" w:rsidRPr="00437BF4" w:rsidRDefault="00307B2A" w:rsidP="006B6662">
      <w:pPr>
        <w:spacing w:after="0" w:line="240" w:lineRule="auto"/>
        <w:rPr>
          <w:rFonts w:ascii="Times New Roman" w:hAnsi="Times New Roman" w:cs="Times New Roman"/>
          <w:sz w:val="28"/>
          <w:szCs w:val="28"/>
          <w:lang w:val="en-US"/>
        </w:rPr>
      </w:pPr>
      <w:r w:rsidRPr="00307B2A">
        <w:rPr>
          <w:rFonts w:ascii="Times New Roman" w:hAnsi="Times New Roman" w:cs="Times New Roman"/>
          <w:sz w:val="28"/>
          <w:szCs w:val="28"/>
          <w:lang w:val="en-US"/>
        </w:rPr>
        <w:t xml:space="preserve">Compiled </w:t>
      </w:r>
      <w:r w:rsidR="00D2757E">
        <w:rPr>
          <w:rFonts w:ascii="Times New Roman" w:hAnsi="Times New Roman" w:cs="Times New Roman"/>
          <w:sz w:val="28"/>
          <w:szCs w:val="28"/>
          <w:lang w:val="en-US"/>
        </w:rPr>
        <w:t>b</w:t>
      </w:r>
      <w:r w:rsidRPr="00307B2A">
        <w:rPr>
          <w:rFonts w:ascii="Times New Roman" w:hAnsi="Times New Roman" w:cs="Times New Roman"/>
          <w:sz w:val="28"/>
          <w:szCs w:val="28"/>
          <w:lang w:val="en-US"/>
        </w:rPr>
        <w:t xml:space="preserve">y: </w:t>
      </w:r>
      <w:r w:rsidRPr="005A6F48">
        <w:rPr>
          <w:rFonts w:ascii="Times New Roman" w:hAnsi="Times New Roman" w:cs="Times New Roman"/>
          <w:sz w:val="28"/>
          <w:szCs w:val="28"/>
          <w:lang w:val="kk-KZ"/>
        </w:rPr>
        <w:t>A</w:t>
      </w:r>
      <w:r>
        <w:rPr>
          <w:rFonts w:ascii="Times New Roman" w:hAnsi="Times New Roman" w:cs="Times New Roman"/>
          <w:sz w:val="28"/>
          <w:szCs w:val="28"/>
          <w:lang w:val="en-US"/>
        </w:rPr>
        <w:t>kh</w:t>
      </w:r>
      <w:r w:rsidRPr="005A6F48">
        <w:rPr>
          <w:rFonts w:ascii="Times New Roman" w:hAnsi="Times New Roman" w:cs="Times New Roman"/>
          <w:sz w:val="28"/>
          <w:szCs w:val="28"/>
          <w:lang w:val="kk-KZ"/>
        </w:rPr>
        <w:t>metov</w:t>
      </w:r>
      <w:r w:rsidRPr="005A6F48">
        <w:rPr>
          <w:rFonts w:ascii="Times New Roman" w:hAnsi="Times New Roman" w:cs="Times New Roman"/>
          <w:sz w:val="28"/>
          <w:szCs w:val="28"/>
          <w:lang w:val="en-US"/>
        </w:rPr>
        <w:t>a</w:t>
      </w:r>
      <w:r w:rsidRPr="005A6F48">
        <w:rPr>
          <w:rFonts w:ascii="Times New Roman" w:hAnsi="Times New Roman" w:cs="Times New Roman"/>
          <w:sz w:val="28"/>
          <w:szCs w:val="28"/>
          <w:lang w:val="kk-KZ"/>
        </w:rPr>
        <w:t xml:space="preserve"> S</w:t>
      </w:r>
      <w:r w:rsidRPr="005A6F48">
        <w:rPr>
          <w:rFonts w:ascii="Times New Roman" w:hAnsi="Times New Roman" w:cs="Times New Roman"/>
          <w:sz w:val="28"/>
          <w:szCs w:val="28"/>
          <w:lang w:val="en-US"/>
        </w:rPr>
        <w:t xml:space="preserve">abira, </w:t>
      </w:r>
      <w:r w:rsidRPr="005A6F48">
        <w:rPr>
          <w:rFonts w:ascii="Times New Roman" w:hAnsi="Times New Roman" w:cs="Times New Roman"/>
          <w:sz w:val="28"/>
          <w:szCs w:val="28"/>
          <w:lang w:val="kk-KZ"/>
        </w:rPr>
        <w:t xml:space="preserve"> </w:t>
      </w:r>
      <w:r w:rsidRPr="005A6F48">
        <w:rPr>
          <w:rFonts w:ascii="Times New Roman" w:hAnsi="Times New Roman" w:cs="Times New Roman"/>
          <w:sz w:val="28"/>
          <w:szCs w:val="28"/>
          <w:lang w:val="en-US"/>
        </w:rPr>
        <w:t>Seit</w:t>
      </w:r>
      <w:r>
        <w:rPr>
          <w:rFonts w:ascii="Times New Roman" w:hAnsi="Times New Roman" w:cs="Times New Roman"/>
          <w:sz w:val="28"/>
          <w:szCs w:val="28"/>
          <w:lang w:val="en-US"/>
        </w:rPr>
        <w:t>kh</w:t>
      </w:r>
      <w:r w:rsidRPr="005A6F48">
        <w:rPr>
          <w:rFonts w:ascii="Times New Roman" w:hAnsi="Times New Roman" w:cs="Times New Roman"/>
          <w:sz w:val="28"/>
          <w:szCs w:val="28"/>
          <w:lang w:val="en-US"/>
        </w:rPr>
        <w:t>anova Aigerim</w:t>
      </w:r>
      <w:r>
        <w:rPr>
          <w:rFonts w:ascii="Times New Roman" w:hAnsi="Times New Roman" w:cs="Times New Roman"/>
          <w:sz w:val="28"/>
          <w:szCs w:val="28"/>
          <w:lang w:val="en-US" w:eastAsia="ko-KR"/>
        </w:rPr>
        <w:t xml:space="preserve"> </w:t>
      </w:r>
      <w:r w:rsidRPr="00307B2A">
        <w:rPr>
          <w:rFonts w:ascii="Times New Roman" w:hAnsi="Times New Roman" w:cs="Times New Roman"/>
          <w:sz w:val="28"/>
          <w:szCs w:val="28"/>
          <w:lang w:val="en-US"/>
        </w:rPr>
        <w:t>Methodical instructions</w:t>
      </w:r>
      <w:r w:rsidR="00B52E7A" w:rsidRPr="00B52E7A">
        <w:rPr>
          <w:rFonts w:ascii="Times New Roman" w:hAnsi="Times New Roman" w:cs="Times New Roman"/>
          <w:sz w:val="28"/>
          <w:szCs w:val="28"/>
          <w:lang w:val="en-US"/>
        </w:rPr>
        <w:t xml:space="preserve"> </w:t>
      </w:r>
      <w:r>
        <w:rPr>
          <w:rFonts w:ascii="Times New Roman" w:hAnsi="Times New Roman" w:cs="Times New Roman"/>
          <w:sz w:val="28"/>
          <w:szCs w:val="28"/>
          <w:lang w:val="en-US"/>
        </w:rPr>
        <w:t>o</w:t>
      </w:r>
      <w:r w:rsidRPr="00307B2A">
        <w:rPr>
          <w:rFonts w:ascii="Times New Roman" w:hAnsi="Times New Roman" w:cs="Times New Roman"/>
          <w:sz w:val="28"/>
          <w:szCs w:val="28"/>
          <w:lang w:val="en-US"/>
        </w:rPr>
        <w:t>n organization and conduction of</w:t>
      </w:r>
      <w:r w:rsidR="00B52E7A">
        <w:rPr>
          <w:rFonts w:ascii="Times New Roman" w:hAnsi="Times New Roman" w:cs="Times New Roman"/>
          <w:sz w:val="28"/>
          <w:szCs w:val="28"/>
          <w:lang w:val="en-US"/>
        </w:rPr>
        <w:t xml:space="preserve"> </w:t>
      </w:r>
      <w:r w:rsidRPr="00307B2A">
        <w:rPr>
          <w:rFonts w:ascii="Times New Roman" w:hAnsi="Times New Roman" w:cs="Times New Roman"/>
          <w:sz w:val="28"/>
          <w:szCs w:val="28"/>
          <w:lang w:val="en-US"/>
        </w:rPr>
        <w:t xml:space="preserve"> </w:t>
      </w:r>
      <w:r w:rsidR="00B52E7A">
        <w:rPr>
          <w:rFonts w:ascii="Times New Roman" w:hAnsi="Times New Roman" w:cs="Times New Roman"/>
          <w:sz w:val="28"/>
          <w:szCs w:val="28"/>
          <w:lang w:val="en-US"/>
        </w:rPr>
        <w:t>s</w:t>
      </w:r>
      <w:r w:rsidRPr="00307B2A">
        <w:rPr>
          <w:rFonts w:ascii="Times New Roman" w:hAnsi="Times New Roman" w:cs="Times New Roman"/>
          <w:sz w:val="28"/>
          <w:szCs w:val="28"/>
          <w:lang w:val="en-US"/>
        </w:rPr>
        <w:t xml:space="preserve">cientific-research practice </w:t>
      </w:r>
      <w:r w:rsidR="006B6662">
        <w:rPr>
          <w:rFonts w:ascii="Times New Roman" w:hAnsi="Times New Roman" w:cs="Times New Roman"/>
          <w:sz w:val="28"/>
          <w:szCs w:val="28"/>
          <w:lang w:val="en-US"/>
        </w:rPr>
        <w:t>for postgraduate</w:t>
      </w:r>
      <w:r w:rsidR="006B6662" w:rsidRPr="006B6662">
        <w:rPr>
          <w:rFonts w:ascii="Times New Roman" w:hAnsi="Times New Roman" w:cs="Times New Roman"/>
          <w:sz w:val="28"/>
          <w:szCs w:val="28"/>
          <w:lang w:val="en-US"/>
        </w:rPr>
        <w:t xml:space="preserve"> </w:t>
      </w:r>
      <w:r w:rsidR="006B6662" w:rsidRPr="005A6F48">
        <w:rPr>
          <w:rFonts w:ascii="Times New Roman" w:hAnsi="Times New Roman" w:cs="Times New Roman"/>
          <w:sz w:val="28"/>
          <w:szCs w:val="28"/>
          <w:lang w:val="en-US"/>
        </w:rPr>
        <w:t xml:space="preserve">students of6M070400 – </w:t>
      </w:r>
      <w:r w:rsidR="006B6662" w:rsidRPr="006B6662">
        <w:rPr>
          <w:rFonts w:ascii="Times New Roman" w:hAnsi="Times New Roman" w:cs="Times New Roman"/>
          <w:sz w:val="28"/>
          <w:szCs w:val="28"/>
          <w:lang w:val="en-US"/>
        </w:rPr>
        <w:t>«</w:t>
      </w:r>
      <w:r w:rsidR="006B6662" w:rsidRPr="005A6F48">
        <w:rPr>
          <w:rFonts w:ascii="Times New Roman" w:hAnsi="Times New Roman" w:cs="Times New Roman"/>
          <w:sz w:val="28"/>
          <w:szCs w:val="28"/>
          <w:lang w:val="en-US"/>
        </w:rPr>
        <w:t>Computering systems and software »</w:t>
      </w:r>
      <w:r w:rsidRPr="00307B2A">
        <w:rPr>
          <w:rFonts w:ascii="Times New Roman" w:hAnsi="Times New Roman" w:cs="Times New Roman"/>
          <w:sz w:val="28"/>
          <w:szCs w:val="28"/>
          <w:lang w:val="en-US"/>
        </w:rPr>
        <w:t>/</w:t>
      </w:r>
      <w:r>
        <w:rPr>
          <w:rFonts w:ascii="Times New Roman" w:hAnsi="Times New Roman" w:cs="Times New Roman"/>
          <w:sz w:val="28"/>
          <w:szCs w:val="28"/>
          <w:lang w:val="en-US"/>
        </w:rPr>
        <w:t>– Shymkent: SKSU, 201</w:t>
      </w:r>
      <w:r w:rsidR="006B6662" w:rsidRPr="006B6662">
        <w:rPr>
          <w:rFonts w:ascii="Times New Roman" w:hAnsi="Times New Roman" w:cs="Times New Roman"/>
          <w:sz w:val="28"/>
          <w:szCs w:val="28"/>
          <w:lang w:val="en-US"/>
        </w:rPr>
        <w:t>8</w:t>
      </w:r>
      <w:r w:rsidR="00437BF4" w:rsidRPr="00437BF4">
        <w:rPr>
          <w:rFonts w:ascii="Times New Roman" w:hAnsi="Times New Roman" w:cs="Times New Roman"/>
          <w:sz w:val="28"/>
          <w:szCs w:val="28"/>
          <w:lang w:val="en-US"/>
        </w:rPr>
        <w:t xml:space="preserve">- </w:t>
      </w:r>
      <w:r w:rsidRPr="00437BF4">
        <w:rPr>
          <w:rFonts w:ascii="Times New Roman" w:hAnsi="Times New Roman" w:cs="Times New Roman"/>
          <w:sz w:val="28"/>
          <w:szCs w:val="28"/>
          <w:lang w:val="en-US"/>
        </w:rPr>
        <w:t>12 p.</w:t>
      </w:r>
    </w:p>
    <w:p w:rsidR="00307B2A" w:rsidRPr="00B52E7A" w:rsidRDefault="00307B2A" w:rsidP="00307B2A">
      <w:pPr>
        <w:spacing w:after="0" w:line="240" w:lineRule="auto"/>
        <w:jc w:val="both"/>
        <w:rPr>
          <w:rFonts w:ascii="Times New Roman" w:hAnsi="Times New Roman" w:cs="Times New Roman"/>
          <w:color w:val="FF0000"/>
          <w:sz w:val="28"/>
          <w:szCs w:val="28"/>
          <w:lang w:val="en-US"/>
        </w:rPr>
      </w:pPr>
    </w:p>
    <w:p w:rsidR="00307B2A" w:rsidRPr="00B52E7A" w:rsidRDefault="00307B2A" w:rsidP="00307B2A">
      <w:pPr>
        <w:spacing w:after="0" w:line="240" w:lineRule="auto"/>
        <w:jc w:val="both"/>
        <w:rPr>
          <w:rFonts w:ascii="Times New Roman" w:hAnsi="Times New Roman" w:cs="Times New Roman"/>
          <w:color w:val="FF0000"/>
          <w:sz w:val="28"/>
          <w:szCs w:val="28"/>
          <w:lang w:val="en-US"/>
        </w:rPr>
      </w:pPr>
    </w:p>
    <w:p w:rsidR="00B52E7A" w:rsidRPr="00B52E7A" w:rsidRDefault="00B52E7A" w:rsidP="00307B2A">
      <w:pPr>
        <w:spacing w:after="0" w:line="240" w:lineRule="auto"/>
        <w:jc w:val="both"/>
        <w:rPr>
          <w:rFonts w:ascii="Times New Roman" w:hAnsi="Times New Roman" w:cs="Times New Roman"/>
          <w:sz w:val="28"/>
          <w:szCs w:val="28"/>
          <w:lang w:val="en-US" w:eastAsia="ko-KR"/>
        </w:rPr>
      </w:pPr>
    </w:p>
    <w:p w:rsidR="00307B2A" w:rsidRPr="00307B2A" w:rsidRDefault="00307B2A" w:rsidP="00B52E7A">
      <w:pPr>
        <w:spacing w:after="0" w:line="240" w:lineRule="auto"/>
        <w:ind w:firstLine="708"/>
        <w:jc w:val="both"/>
        <w:rPr>
          <w:rFonts w:ascii="Times New Roman" w:hAnsi="Times New Roman" w:cs="Times New Roman"/>
          <w:sz w:val="28"/>
          <w:szCs w:val="28"/>
          <w:lang w:val="en-US" w:eastAsia="ko-KR"/>
        </w:rPr>
      </w:pPr>
      <w:r w:rsidRPr="00307B2A">
        <w:rPr>
          <w:rFonts w:ascii="Times New Roman" w:hAnsi="Times New Roman" w:cs="Times New Roman"/>
          <w:sz w:val="28"/>
          <w:szCs w:val="28"/>
          <w:lang w:val="en-US" w:eastAsia="ko-KR"/>
        </w:rPr>
        <w:t>Guidelines include organizational and methodological provisions for the research practices of undergraduates, guidelines for preparation and presentation of their final reports on the results of practice, and criteria of assessment of results of practice in the setting of differentiated credit.</w:t>
      </w:r>
    </w:p>
    <w:p w:rsidR="00307B2A" w:rsidRPr="00307B2A" w:rsidRDefault="00307B2A" w:rsidP="00307B2A">
      <w:pPr>
        <w:spacing w:after="0" w:line="240" w:lineRule="auto"/>
        <w:jc w:val="both"/>
        <w:rPr>
          <w:rFonts w:ascii="Times New Roman" w:hAnsi="Times New Roman" w:cs="Times New Roman"/>
          <w:sz w:val="28"/>
          <w:szCs w:val="28"/>
          <w:lang w:val="en-US" w:eastAsia="ko-KR"/>
        </w:rPr>
      </w:pPr>
    </w:p>
    <w:p w:rsidR="00B52E7A" w:rsidRPr="00B52E7A" w:rsidRDefault="00B52E7A" w:rsidP="00307B2A">
      <w:pPr>
        <w:spacing w:after="0" w:line="240" w:lineRule="auto"/>
        <w:jc w:val="both"/>
        <w:rPr>
          <w:rFonts w:ascii="Times New Roman" w:hAnsi="Times New Roman" w:cs="Times New Roman"/>
          <w:sz w:val="28"/>
          <w:szCs w:val="28"/>
          <w:lang w:val="en-US" w:eastAsia="ko-KR"/>
        </w:rPr>
      </w:pPr>
    </w:p>
    <w:p w:rsidR="00307B2A" w:rsidRDefault="00307B2A" w:rsidP="00307B2A">
      <w:pPr>
        <w:spacing w:after="0" w:line="240" w:lineRule="auto"/>
        <w:jc w:val="both"/>
        <w:rPr>
          <w:rFonts w:ascii="Times New Roman" w:hAnsi="Times New Roman" w:cs="Times New Roman"/>
          <w:sz w:val="28"/>
          <w:szCs w:val="28"/>
          <w:lang w:val="en-US" w:eastAsia="ko-KR"/>
        </w:rPr>
      </w:pPr>
      <w:r w:rsidRPr="00307B2A">
        <w:rPr>
          <w:rFonts w:ascii="Times New Roman" w:hAnsi="Times New Roman" w:cs="Times New Roman"/>
          <w:sz w:val="28"/>
          <w:szCs w:val="28"/>
          <w:lang w:val="en-US" w:eastAsia="ko-KR"/>
        </w:rPr>
        <w:t xml:space="preserve">Methodical instructions are intended for </w:t>
      </w:r>
      <w:r w:rsidR="000414B7">
        <w:rPr>
          <w:rFonts w:ascii="Times New Roman" w:hAnsi="Times New Roman" w:cs="Times New Roman"/>
          <w:sz w:val="28"/>
          <w:szCs w:val="28"/>
          <w:lang w:val="en-US" w:eastAsia="ko-KR"/>
        </w:rPr>
        <w:t>post</w:t>
      </w:r>
      <w:r w:rsidRPr="00307B2A">
        <w:rPr>
          <w:rFonts w:ascii="Times New Roman" w:hAnsi="Times New Roman" w:cs="Times New Roman"/>
          <w:sz w:val="28"/>
          <w:szCs w:val="28"/>
          <w:lang w:val="en-US" w:eastAsia="ko-KR"/>
        </w:rPr>
        <w:t xml:space="preserve">graduate students of specialty 6M070400 – </w:t>
      </w:r>
      <w:r w:rsidR="006B6662" w:rsidRPr="006B6662">
        <w:rPr>
          <w:rFonts w:ascii="Times New Roman" w:hAnsi="Times New Roman" w:cs="Times New Roman"/>
          <w:sz w:val="28"/>
          <w:szCs w:val="28"/>
          <w:lang w:val="en-US" w:eastAsia="ko-KR"/>
        </w:rPr>
        <w:t>«</w:t>
      </w:r>
      <w:r w:rsidRPr="00307B2A">
        <w:rPr>
          <w:rFonts w:ascii="Times New Roman" w:hAnsi="Times New Roman" w:cs="Times New Roman"/>
          <w:sz w:val="28"/>
          <w:szCs w:val="28"/>
          <w:lang w:val="en-US"/>
        </w:rPr>
        <w:t xml:space="preserve"> </w:t>
      </w:r>
      <w:r w:rsidRPr="005A6F48">
        <w:rPr>
          <w:rFonts w:ascii="Times New Roman" w:hAnsi="Times New Roman" w:cs="Times New Roman"/>
          <w:sz w:val="28"/>
          <w:szCs w:val="28"/>
          <w:lang w:val="en-US"/>
        </w:rPr>
        <w:t xml:space="preserve">Computering systems and software </w:t>
      </w:r>
      <w:r w:rsidRPr="00307B2A">
        <w:rPr>
          <w:rFonts w:ascii="Times New Roman" w:hAnsi="Times New Roman" w:cs="Times New Roman"/>
          <w:sz w:val="28"/>
          <w:szCs w:val="28"/>
          <w:lang w:val="en-US" w:eastAsia="ko-KR"/>
        </w:rPr>
        <w:t>»</w:t>
      </w:r>
    </w:p>
    <w:p w:rsidR="00B52E7A" w:rsidRDefault="00B52E7A" w:rsidP="00307B2A">
      <w:pPr>
        <w:spacing w:after="0" w:line="240" w:lineRule="auto"/>
        <w:jc w:val="both"/>
        <w:rPr>
          <w:rFonts w:ascii="Times New Roman" w:hAnsi="Times New Roman" w:cs="Times New Roman"/>
          <w:sz w:val="28"/>
          <w:szCs w:val="28"/>
          <w:lang w:val="en-US" w:eastAsia="ko-KR"/>
        </w:rPr>
      </w:pPr>
    </w:p>
    <w:p w:rsidR="00B52E7A" w:rsidRDefault="003410B2" w:rsidP="00307B2A">
      <w:pPr>
        <w:spacing w:after="0" w:line="240" w:lineRule="auto"/>
        <w:jc w:val="both"/>
        <w:rPr>
          <w:rFonts w:ascii="Times New Roman" w:hAnsi="Times New Roman" w:cs="Times New Roman"/>
          <w:sz w:val="28"/>
          <w:szCs w:val="28"/>
          <w:lang w:val="en-US" w:eastAsia="ko-KR"/>
        </w:rPr>
      </w:pPr>
      <w:r>
        <w:rPr>
          <w:rFonts w:ascii="Times New Roman" w:hAnsi="Times New Roman" w:cs="Times New Roman"/>
          <w:sz w:val="28"/>
          <w:szCs w:val="28"/>
          <w:lang w:val="en-US"/>
        </w:rPr>
        <w:t xml:space="preserve">                  </w:t>
      </w:r>
      <w:r w:rsidR="00A25A19">
        <w:rPr>
          <w:rFonts w:ascii="Times New Roman" w:hAnsi="Times New Roman" w:cs="Times New Roman"/>
          <w:sz w:val="28"/>
          <w:szCs w:val="28"/>
          <w:lang w:val="en-US"/>
        </w:rPr>
        <w:t>Head of c</w:t>
      </w:r>
      <w:r>
        <w:rPr>
          <w:rFonts w:ascii="Times New Roman" w:hAnsi="Times New Roman" w:cs="Times New Roman"/>
          <w:sz w:val="28"/>
          <w:szCs w:val="28"/>
          <w:lang w:val="en-US"/>
        </w:rPr>
        <w:t>hair _____________</w:t>
      </w:r>
      <w:r w:rsidRPr="00307B2A">
        <w:rPr>
          <w:rFonts w:ascii="Times New Roman" w:hAnsi="Times New Roman" w:cs="Times New Roman"/>
          <w:sz w:val="28"/>
          <w:szCs w:val="28"/>
          <w:lang w:val="en-US"/>
        </w:rPr>
        <w:t>Akhmetova S</w:t>
      </w:r>
      <w:r>
        <w:rPr>
          <w:rFonts w:ascii="Times New Roman" w:hAnsi="Times New Roman" w:cs="Times New Roman"/>
          <w:sz w:val="28"/>
          <w:szCs w:val="28"/>
          <w:lang w:val="en-US"/>
        </w:rPr>
        <w:t>. T.</w:t>
      </w:r>
    </w:p>
    <w:p w:rsidR="003410B2" w:rsidRDefault="003410B2"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r w:rsidRPr="00B52E7A">
        <w:rPr>
          <w:rFonts w:ascii="Times New Roman" w:hAnsi="Times New Roman" w:cs="Times New Roman"/>
          <w:sz w:val="28"/>
          <w:szCs w:val="28"/>
          <w:lang w:val="en-US" w:eastAsia="ko-KR"/>
        </w:rPr>
        <w:t xml:space="preserve">Reviewers: </w:t>
      </w:r>
    </w:p>
    <w:p w:rsidR="00B52E7A" w:rsidRDefault="000803DE" w:rsidP="00B52E7A">
      <w:pPr>
        <w:spacing w:after="0" w:line="240" w:lineRule="auto"/>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 xml:space="preserve">Brener </w:t>
      </w:r>
      <w:r w:rsidR="00B52E7A" w:rsidRPr="00B52E7A">
        <w:rPr>
          <w:rFonts w:ascii="Times New Roman" w:hAnsi="Times New Roman" w:cs="Times New Roman"/>
          <w:sz w:val="28"/>
          <w:szCs w:val="28"/>
          <w:lang w:val="en-US" w:eastAsia="ko-KR"/>
        </w:rPr>
        <w:t xml:space="preserve">A. M. – doctor of technical Sciences, Professor of </w:t>
      </w:r>
      <w:r w:rsidR="00B52E7A">
        <w:rPr>
          <w:rFonts w:ascii="Times New Roman" w:hAnsi="Times New Roman" w:cs="Times New Roman"/>
          <w:sz w:val="28"/>
          <w:szCs w:val="28"/>
          <w:lang w:val="en-US" w:eastAsia="ko-KR"/>
        </w:rPr>
        <w:t xml:space="preserve"> chair </w:t>
      </w:r>
      <w:r w:rsidR="006B6662" w:rsidRPr="006B6662">
        <w:rPr>
          <w:rFonts w:ascii="Times New Roman" w:hAnsi="Times New Roman" w:cs="Times New Roman"/>
          <w:sz w:val="28"/>
          <w:szCs w:val="28"/>
          <w:lang w:val="en-US" w:eastAsia="ko-KR"/>
        </w:rPr>
        <w:t>«</w:t>
      </w:r>
      <w:r w:rsidR="00B52E7A" w:rsidRPr="00B52E7A">
        <w:rPr>
          <w:rFonts w:ascii="Times New Roman" w:hAnsi="Times New Roman" w:cs="Times New Roman"/>
          <w:sz w:val="28"/>
          <w:szCs w:val="28"/>
          <w:lang w:val="en-US"/>
        </w:rPr>
        <w:t xml:space="preserve"> </w:t>
      </w:r>
      <w:r w:rsidR="00B52E7A" w:rsidRPr="005A6F48">
        <w:rPr>
          <w:rFonts w:ascii="Times New Roman" w:hAnsi="Times New Roman" w:cs="Times New Roman"/>
          <w:sz w:val="28"/>
          <w:szCs w:val="28"/>
          <w:lang w:val="en-US"/>
        </w:rPr>
        <w:t xml:space="preserve">Computering systems and software </w:t>
      </w:r>
      <w:r w:rsidR="00B52E7A" w:rsidRPr="00B52E7A">
        <w:rPr>
          <w:rFonts w:ascii="Times New Roman" w:hAnsi="Times New Roman" w:cs="Times New Roman"/>
          <w:sz w:val="28"/>
          <w:szCs w:val="28"/>
          <w:lang w:val="en-US" w:eastAsia="ko-KR"/>
        </w:rPr>
        <w:t>»</w:t>
      </w:r>
    </w:p>
    <w:p w:rsidR="00B52E7A" w:rsidRDefault="00B52E7A" w:rsidP="00B52E7A">
      <w:pPr>
        <w:spacing w:after="0" w:line="240" w:lineRule="auto"/>
        <w:jc w:val="both"/>
        <w:rPr>
          <w:rFonts w:ascii="Times New Roman" w:hAnsi="Times New Roman" w:cs="Times New Roman"/>
          <w:sz w:val="28"/>
          <w:szCs w:val="28"/>
          <w:lang w:val="en-US" w:eastAsia="ko-KR"/>
        </w:rPr>
      </w:pPr>
    </w:p>
    <w:p w:rsid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r w:rsidRPr="00B52E7A">
        <w:rPr>
          <w:rFonts w:ascii="Times New Roman" w:hAnsi="Times New Roman" w:cs="Times New Roman"/>
          <w:sz w:val="28"/>
          <w:szCs w:val="28"/>
          <w:lang w:val="en-US" w:eastAsia="ko-KR"/>
        </w:rPr>
        <w:t xml:space="preserve">Considered and recommended for printing by the meeting of the Department "Computer </w:t>
      </w:r>
      <w:r w:rsidR="0024730A" w:rsidRPr="005A6F48">
        <w:rPr>
          <w:rFonts w:ascii="Times New Roman" w:hAnsi="Times New Roman" w:cs="Times New Roman"/>
          <w:sz w:val="28"/>
          <w:szCs w:val="28"/>
          <w:lang w:val="en-US"/>
        </w:rPr>
        <w:t>systems</w:t>
      </w:r>
      <w:r w:rsidRPr="00B52E7A">
        <w:rPr>
          <w:rFonts w:ascii="Times New Roman" w:hAnsi="Times New Roman" w:cs="Times New Roman"/>
          <w:sz w:val="28"/>
          <w:szCs w:val="28"/>
          <w:lang w:val="en-US" w:eastAsia="ko-KR"/>
        </w:rPr>
        <w:t xml:space="preserve"> and software" (</w:t>
      </w:r>
      <w:r w:rsidR="00E13375">
        <w:rPr>
          <w:rFonts w:ascii="Times New Roman" w:hAnsi="Times New Roman" w:cs="Times New Roman"/>
          <w:sz w:val="28"/>
          <w:szCs w:val="28"/>
          <w:lang w:val="en-US" w:eastAsia="ko-KR"/>
        </w:rPr>
        <w:t>protocol</w:t>
      </w:r>
      <w:r w:rsidRPr="00B52E7A">
        <w:rPr>
          <w:rFonts w:ascii="Times New Roman" w:hAnsi="Times New Roman" w:cs="Times New Roman"/>
          <w:sz w:val="28"/>
          <w:szCs w:val="28"/>
          <w:lang w:val="en-US" w:eastAsia="ko-KR"/>
        </w:rPr>
        <w:t xml:space="preserve"> №</w:t>
      </w:r>
      <w:r w:rsidR="00A25A19">
        <w:rPr>
          <w:rFonts w:ascii="Times New Roman" w:hAnsi="Times New Roman" w:cs="Times New Roman"/>
          <w:sz w:val="28"/>
          <w:szCs w:val="28"/>
          <w:lang w:val="en-US" w:eastAsia="ko-KR"/>
        </w:rPr>
        <w:t>5</w:t>
      </w:r>
      <w:r w:rsidRPr="00B52E7A">
        <w:rPr>
          <w:rFonts w:ascii="Times New Roman" w:hAnsi="Times New Roman" w:cs="Times New Roman"/>
          <w:sz w:val="28"/>
          <w:szCs w:val="28"/>
          <w:lang w:val="en-US" w:eastAsia="ko-KR"/>
        </w:rPr>
        <w:t>_, from "_</w:t>
      </w:r>
      <w:r w:rsidR="00A25A19">
        <w:rPr>
          <w:rFonts w:ascii="Times New Roman" w:hAnsi="Times New Roman" w:cs="Times New Roman"/>
          <w:sz w:val="28"/>
          <w:szCs w:val="28"/>
          <w:lang w:val="en-US" w:eastAsia="ko-KR"/>
        </w:rPr>
        <w:t>28</w:t>
      </w:r>
      <w:r w:rsidRPr="00B52E7A">
        <w:rPr>
          <w:rFonts w:ascii="Times New Roman" w:hAnsi="Times New Roman" w:cs="Times New Roman"/>
          <w:sz w:val="28"/>
          <w:szCs w:val="28"/>
          <w:lang w:val="en-US" w:eastAsia="ko-KR"/>
        </w:rPr>
        <w:t>_" _</w:t>
      </w:r>
      <w:r w:rsidR="00A25A19">
        <w:rPr>
          <w:rFonts w:ascii="Times New Roman" w:hAnsi="Times New Roman" w:cs="Times New Roman"/>
          <w:sz w:val="28"/>
          <w:szCs w:val="28"/>
          <w:lang w:val="en-US" w:eastAsia="ko-KR"/>
        </w:rPr>
        <w:t>12</w:t>
      </w:r>
      <w:r w:rsidRPr="00B52E7A">
        <w:rPr>
          <w:rFonts w:ascii="Times New Roman" w:hAnsi="Times New Roman" w:cs="Times New Roman"/>
          <w:sz w:val="28"/>
          <w:szCs w:val="28"/>
          <w:lang w:val="en-US" w:eastAsia="ko-KR"/>
        </w:rPr>
        <w:t>__ 201</w:t>
      </w:r>
      <w:r w:rsidR="00E13375">
        <w:rPr>
          <w:rFonts w:ascii="Times New Roman" w:hAnsi="Times New Roman" w:cs="Times New Roman"/>
          <w:sz w:val="28"/>
          <w:szCs w:val="28"/>
          <w:lang w:val="en-US" w:eastAsia="ko-KR"/>
        </w:rPr>
        <w:t>7</w:t>
      </w:r>
      <w:r w:rsidRPr="00B52E7A">
        <w:rPr>
          <w:rFonts w:ascii="Times New Roman" w:hAnsi="Times New Roman" w:cs="Times New Roman"/>
          <w:sz w:val="28"/>
          <w:szCs w:val="28"/>
          <w:lang w:val="en-US" w:eastAsia="ko-KR"/>
        </w:rPr>
        <w:t xml:space="preserve"> ), methodical Commission of higher school "Information technologies and </w:t>
      </w:r>
      <w:r w:rsidR="0024730A">
        <w:rPr>
          <w:rFonts w:ascii="Times New Roman" w:hAnsi="Times New Roman" w:cs="Times New Roman"/>
          <w:sz w:val="28"/>
          <w:szCs w:val="28"/>
          <w:lang w:val="en-US" w:eastAsia="ko-KR"/>
        </w:rPr>
        <w:t>Energetic</w:t>
      </w:r>
      <w:r w:rsidRPr="00B52E7A">
        <w:rPr>
          <w:rFonts w:ascii="Times New Roman" w:hAnsi="Times New Roman" w:cs="Times New Roman"/>
          <w:sz w:val="28"/>
          <w:szCs w:val="28"/>
          <w:lang w:val="en-US" w:eastAsia="ko-KR"/>
        </w:rPr>
        <w:t>" (</w:t>
      </w:r>
      <w:r w:rsidR="00E13375">
        <w:rPr>
          <w:rFonts w:ascii="Times New Roman" w:hAnsi="Times New Roman" w:cs="Times New Roman"/>
          <w:sz w:val="28"/>
          <w:szCs w:val="28"/>
          <w:lang w:val="en-US" w:eastAsia="ko-KR"/>
        </w:rPr>
        <w:t>protocol</w:t>
      </w:r>
      <w:r w:rsidRPr="00B52E7A">
        <w:rPr>
          <w:rFonts w:ascii="Times New Roman" w:hAnsi="Times New Roman" w:cs="Times New Roman"/>
          <w:sz w:val="28"/>
          <w:szCs w:val="28"/>
          <w:lang w:val="en-US" w:eastAsia="ko-KR"/>
        </w:rPr>
        <w:t xml:space="preserve"> № </w:t>
      </w:r>
      <w:r w:rsidR="00A25A19">
        <w:rPr>
          <w:rFonts w:ascii="Times New Roman" w:hAnsi="Times New Roman" w:cs="Times New Roman"/>
          <w:sz w:val="28"/>
          <w:szCs w:val="28"/>
          <w:lang w:val="en-US" w:eastAsia="ko-KR"/>
        </w:rPr>
        <w:t>6</w:t>
      </w:r>
      <w:r w:rsidRPr="00B52E7A">
        <w:rPr>
          <w:rFonts w:ascii="Times New Roman" w:hAnsi="Times New Roman" w:cs="Times New Roman"/>
          <w:sz w:val="28"/>
          <w:szCs w:val="28"/>
          <w:lang w:val="en-US" w:eastAsia="ko-KR"/>
        </w:rPr>
        <w:t>_ from "</w:t>
      </w:r>
      <w:r w:rsidR="00E13375">
        <w:rPr>
          <w:rFonts w:ascii="Times New Roman" w:hAnsi="Times New Roman" w:cs="Times New Roman"/>
          <w:sz w:val="28"/>
          <w:szCs w:val="28"/>
          <w:lang w:val="en-US" w:eastAsia="ko-KR"/>
        </w:rPr>
        <w:t>_</w:t>
      </w:r>
      <w:r w:rsidR="00A25A19">
        <w:rPr>
          <w:rFonts w:ascii="Times New Roman" w:hAnsi="Times New Roman" w:cs="Times New Roman"/>
          <w:sz w:val="28"/>
          <w:szCs w:val="28"/>
          <w:lang w:val="en-US" w:eastAsia="ko-KR"/>
        </w:rPr>
        <w:t>12</w:t>
      </w:r>
      <w:r w:rsidR="00E13375">
        <w:rPr>
          <w:rFonts w:ascii="Times New Roman" w:hAnsi="Times New Roman" w:cs="Times New Roman"/>
          <w:sz w:val="28"/>
          <w:szCs w:val="28"/>
          <w:lang w:val="en-US" w:eastAsia="ko-KR"/>
        </w:rPr>
        <w:t>__</w:t>
      </w:r>
      <w:r w:rsidRPr="00B52E7A">
        <w:rPr>
          <w:rFonts w:ascii="Times New Roman" w:hAnsi="Times New Roman" w:cs="Times New Roman"/>
          <w:sz w:val="28"/>
          <w:szCs w:val="28"/>
          <w:lang w:val="en-US" w:eastAsia="ko-KR"/>
        </w:rPr>
        <w:t xml:space="preserve"> " </w:t>
      </w:r>
      <w:r w:rsidR="00E13375">
        <w:rPr>
          <w:rFonts w:ascii="Times New Roman" w:hAnsi="Times New Roman" w:cs="Times New Roman"/>
          <w:sz w:val="28"/>
          <w:szCs w:val="28"/>
          <w:lang w:val="en-US" w:eastAsia="ko-KR"/>
        </w:rPr>
        <w:t>_</w:t>
      </w:r>
      <w:r w:rsidR="00A25A19">
        <w:rPr>
          <w:rFonts w:ascii="Times New Roman" w:hAnsi="Times New Roman" w:cs="Times New Roman"/>
          <w:sz w:val="28"/>
          <w:szCs w:val="28"/>
          <w:lang w:val="en-US" w:eastAsia="ko-KR"/>
        </w:rPr>
        <w:t>01</w:t>
      </w:r>
      <w:r w:rsidR="00E13375">
        <w:rPr>
          <w:rFonts w:ascii="Times New Roman" w:hAnsi="Times New Roman" w:cs="Times New Roman"/>
          <w:sz w:val="28"/>
          <w:szCs w:val="28"/>
          <w:lang w:val="en-US" w:eastAsia="ko-KR"/>
        </w:rPr>
        <w:t>__</w:t>
      </w:r>
      <w:r w:rsidRPr="00B52E7A">
        <w:rPr>
          <w:rFonts w:ascii="Times New Roman" w:hAnsi="Times New Roman" w:cs="Times New Roman"/>
          <w:sz w:val="28"/>
          <w:szCs w:val="28"/>
          <w:lang w:val="en-US" w:eastAsia="ko-KR"/>
        </w:rPr>
        <w:t xml:space="preserve"> 201</w:t>
      </w:r>
      <w:r w:rsidR="00A25A19">
        <w:rPr>
          <w:rFonts w:ascii="Times New Roman" w:hAnsi="Times New Roman" w:cs="Times New Roman"/>
          <w:sz w:val="28"/>
          <w:szCs w:val="28"/>
          <w:lang w:val="en-US" w:eastAsia="ko-KR"/>
        </w:rPr>
        <w:t>8</w:t>
      </w:r>
      <w:r w:rsidRPr="00B52E7A">
        <w:rPr>
          <w:rFonts w:ascii="Times New Roman" w:hAnsi="Times New Roman" w:cs="Times New Roman"/>
          <w:sz w:val="28"/>
          <w:szCs w:val="28"/>
          <w:lang w:val="en-US" w:eastAsia="ko-KR"/>
        </w:rPr>
        <w:t>)</w:t>
      </w:r>
    </w:p>
    <w:p w:rsidR="00B52E7A" w:rsidRP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A25A19" w:rsidP="00B52E7A">
      <w:pPr>
        <w:spacing w:after="0" w:line="240" w:lineRule="auto"/>
        <w:jc w:val="both"/>
        <w:rPr>
          <w:rFonts w:ascii="Times New Roman" w:hAnsi="Times New Roman" w:cs="Times New Roman"/>
          <w:sz w:val="28"/>
          <w:szCs w:val="28"/>
          <w:lang w:val="en-US" w:eastAsia="ko-KR"/>
        </w:rPr>
      </w:pPr>
      <w:r>
        <w:rPr>
          <w:rFonts w:ascii="Times New Roman" w:hAnsi="Times New Roman" w:cs="Times New Roman"/>
          <w:sz w:val="28"/>
          <w:szCs w:val="28"/>
          <w:lang w:val="en-US" w:eastAsia="ko-KR"/>
        </w:rPr>
        <w:t xml:space="preserve">                       Chairman of MC ____________ Makhanova Z.</w:t>
      </w:r>
    </w:p>
    <w:p w:rsid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r w:rsidRPr="00B52E7A">
        <w:rPr>
          <w:rFonts w:ascii="Times New Roman" w:hAnsi="Times New Roman" w:cs="Times New Roman"/>
          <w:sz w:val="28"/>
          <w:szCs w:val="28"/>
          <w:lang w:val="en-US" w:eastAsia="ko-KR"/>
        </w:rPr>
        <w:t>Recommended for publication by the educational and methodical Council of SKSU. M. A</w:t>
      </w:r>
      <w:r w:rsidR="00E13375">
        <w:rPr>
          <w:rFonts w:ascii="Times New Roman" w:hAnsi="Times New Roman" w:cs="Times New Roman"/>
          <w:sz w:val="28"/>
          <w:szCs w:val="28"/>
          <w:lang w:val="en-US" w:eastAsia="ko-KR"/>
        </w:rPr>
        <w:t>uezov (protocol</w:t>
      </w:r>
      <w:r w:rsidR="00E13375" w:rsidRPr="00B52E7A">
        <w:rPr>
          <w:rFonts w:ascii="Times New Roman" w:hAnsi="Times New Roman" w:cs="Times New Roman"/>
          <w:sz w:val="28"/>
          <w:szCs w:val="28"/>
          <w:lang w:val="en-US" w:eastAsia="ko-KR"/>
        </w:rPr>
        <w:t xml:space="preserve"> </w:t>
      </w:r>
      <w:r w:rsidR="00E13375">
        <w:rPr>
          <w:rFonts w:ascii="Times New Roman" w:hAnsi="Times New Roman" w:cs="Times New Roman"/>
          <w:sz w:val="28"/>
          <w:szCs w:val="28"/>
          <w:lang w:val="en-US" w:eastAsia="ko-KR"/>
        </w:rPr>
        <w:t>№ _ from "__"_____201</w:t>
      </w:r>
      <w:r w:rsidR="00E13375" w:rsidRPr="00B52E7A">
        <w:rPr>
          <w:rFonts w:ascii="Times New Roman" w:hAnsi="Times New Roman" w:cs="Times New Roman"/>
          <w:sz w:val="28"/>
          <w:szCs w:val="28"/>
          <w:lang w:val="en-US" w:eastAsia="ko-KR"/>
        </w:rPr>
        <w:t xml:space="preserve"> </w:t>
      </w:r>
      <w:r w:rsidRPr="00B52E7A">
        <w:rPr>
          <w:rFonts w:ascii="Times New Roman" w:hAnsi="Times New Roman" w:cs="Times New Roman"/>
          <w:sz w:val="28"/>
          <w:szCs w:val="28"/>
          <w:lang w:val="en-US" w:eastAsia="ko-KR"/>
        </w:rPr>
        <w:t>__ )</w:t>
      </w:r>
    </w:p>
    <w:p w:rsidR="00B52E7A" w:rsidRP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p>
    <w:p w:rsidR="00B52E7A" w:rsidRPr="00B52E7A" w:rsidRDefault="00B52E7A" w:rsidP="00B52E7A">
      <w:pPr>
        <w:spacing w:after="0" w:line="240" w:lineRule="auto"/>
        <w:jc w:val="both"/>
        <w:rPr>
          <w:rFonts w:ascii="Times New Roman" w:hAnsi="Times New Roman" w:cs="Times New Roman"/>
          <w:sz w:val="28"/>
          <w:szCs w:val="28"/>
          <w:lang w:val="en-US" w:eastAsia="ko-KR"/>
        </w:rPr>
      </w:pPr>
    </w:p>
    <w:p w:rsidR="00B52E7A" w:rsidRDefault="00B52E7A" w:rsidP="00B52E7A">
      <w:pPr>
        <w:spacing w:after="0" w:line="240" w:lineRule="auto"/>
        <w:jc w:val="both"/>
        <w:rPr>
          <w:rFonts w:ascii="Times New Roman" w:hAnsi="Times New Roman" w:cs="Times New Roman"/>
          <w:sz w:val="28"/>
          <w:szCs w:val="28"/>
          <w:lang w:val="en-US" w:eastAsia="ko-KR"/>
        </w:rPr>
      </w:pPr>
    </w:p>
    <w:p w:rsidR="000803DE" w:rsidRDefault="000803DE" w:rsidP="00B52E7A">
      <w:pPr>
        <w:spacing w:after="0" w:line="240" w:lineRule="auto"/>
        <w:jc w:val="both"/>
        <w:rPr>
          <w:rFonts w:ascii="Times New Roman" w:hAnsi="Times New Roman" w:cs="Times New Roman"/>
          <w:sz w:val="28"/>
          <w:szCs w:val="28"/>
          <w:lang w:val="en-US" w:eastAsia="ko-KR"/>
        </w:rPr>
      </w:pPr>
    </w:p>
    <w:p w:rsidR="000803DE" w:rsidRDefault="000803DE" w:rsidP="00B52E7A">
      <w:pPr>
        <w:spacing w:after="0" w:line="240" w:lineRule="auto"/>
        <w:jc w:val="both"/>
        <w:rPr>
          <w:rFonts w:ascii="Times New Roman" w:hAnsi="Times New Roman" w:cs="Times New Roman"/>
          <w:sz w:val="28"/>
          <w:szCs w:val="28"/>
          <w:lang w:val="en-US" w:eastAsia="ko-KR"/>
        </w:rPr>
      </w:pPr>
    </w:p>
    <w:p w:rsidR="00B52E7A" w:rsidRDefault="00B52E7A" w:rsidP="00B52E7A">
      <w:pPr>
        <w:spacing w:after="0" w:line="240" w:lineRule="auto"/>
        <w:jc w:val="both"/>
        <w:rPr>
          <w:rFonts w:ascii="Times New Roman" w:hAnsi="Times New Roman" w:cs="Times New Roman"/>
          <w:sz w:val="28"/>
          <w:szCs w:val="28"/>
          <w:lang w:val="en-US" w:eastAsia="ko-KR"/>
        </w:rPr>
      </w:pPr>
    </w:p>
    <w:p w:rsidR="00B52E7A" w:rsidRDefault="00B52E7A" w:rsidP="00B52E7A">
      <w:pPr>
        <w:spacing w:after="0" w:line="240" w:lineRule="auto"/>
        <w:jc w:val="both"/>
        <w:rPr>
          <w:rFonts w:ascii="Times New Roman" w:hAnsi="Times New Roman" w:cs="Times New Roman"/>
          <w:sz w:val="28"/>
          <w:szCs w:val="28"/>
          <w:lang w:val="en-US" w:eastAsia="ko-KR"/>
        </w:rPr>
      </w:pPr>
    </w:p>
    <w:p w:rsidR="00A3556F" w:rsidRPr="006A4586" w:rsidRDefault="00B52E7A" w:rsidP="00B52E7A">
      <w:pPr>
        <w:spacing w:after="0" w:line="240" w:lineRule="auto"/>
        <w:jc w:val="both"/>
        <w:rPr>
          <w:rFonts w:ascii="Times New Roman" w:hAnsi="Times New Roman" w:cs="Times New Roman"/>
          <w:sz w:val="28"/>
          <w:szCs w:val="28"/>
          <w:lang w:val="en-US" w:eastAsia="ko-KR"/>
        </w:rPr>
      </w:pPr>
      <w:r w:rsidRPr="00B52E7A">
        <w:rPr>
          <w:rFonts w:ascii="Times New Roman" w:hAnsi="Times New Roman" w:cs="Times New Roman"/>
          <w:sz w:val="28"/>
          <w:szCs w:val="28"/>
          <w:lang w:val="en-US" w:eastAsia="ko-KR"/>
        </w:rPr>
        <w:t>© South Kazakhstan state University. M. Auezov, 201</w:t>
      </w:r>
      <w:r w:rsidR="006B6662" w:rsidRPr="006A4586">
        <w:rPr>
          <w:rFonts w:ascii="Times New Roman" w:hAnsi="Times New Roman" w:cs="Times New Roman"/>
          <w:sz w:val="28"/>
          <w:szCs w:val="28"/>
          <w:lang w:val="en-US" w:eastAsia="ko-KR"/>
        </w:rPr>
        <w:t>8</w:t>
      </w:r>
    </w:p>
    <w:p w:rsidR="000803DE" w:rsidRDefault="00A3556F" w:rsidP="00B52E7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eastAsia="ko-KR"/>
        </w:rPr>
        <w:t xml:space="preserve">Responsible: </w:t>
      </w:r>
      <w:r w:rsidR="00420BBF" w:rsidRPr="005A6F48">
        <w:rPr>
          <w:rFonts w:ascii="Times New Roman" w:hAnsi="Times New Roman" w:cs="Times New Roman"/>
          <w:sz w:val="28"/>
          <w:szCs w:val="28"/>
          <w:lang w:val="en-US"/>
        </w:rPr>
        <w:t>Seit</w:t>
      </w:r>
      <w:r w:rsidR="00420BBF">
        <w:rPr>
          <w:rFonts w:ascii="Times New Roman" w:hAnsi="Times New Roman" w:cs="Times New Roman"/>
          <w:sz w:val="28"/>
          <w:szCs w:val="28"/>
          <w:lang w:val="en-US"/>
        </w:rPr>
        <w:t>kh</w:t>
      </w:r>
      <w:r w:rsidR="00420BBF" w:rsidRPr="005A6F48">
        <w:rPr>
          <w:rFonts w:ascii="Times New Roman" w:hAnsi="Times New Roman" w:cs="Times New Roman"/>
          <w:sz w:val="28"/>
          <w:szCs w:val="28"/>
          <w:lang w:val="en-US"/>
        </w:rPr>
        <w:t>anova Aigerim</w:t>
      </w:r>
      <w:r w:rsidR="00420BBF">
        <w:rPr>
          <w:rFonts w:ascii="Times New Roman" w:hAnsi="Times New Roman" w:cs="Times New Roman"/>
          <w:sz w:val="28"/>
          <w:szCs w:val="28"/>
          <w:lang w:val="en-US"/>
        </w:rPr>
        <w:t>.</w:t>
      </w:r>
    </w:p>
    <w:p w:rsidR="000803DE" w:rsidRDefault="000803DE">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0803DE" w:rsidRPr="000803DE" w:rsidRDefault="000803DE" w:rsidP="000803DE">
      <w:pPr>
        <w:spacing w:after="0" w:line="240" w:lineRule="auto"/>
        <w:jc w:val="both"/>
        <w:rPr>
          <w:rFonts w:ascii="Times New Roman" w:hAnsi="Times New Roman" w:cs="Times New Roman"/>
          <w:sz w:val="28"/>
          <w:szCs w:val="28"/>
          <w:lang w:val="en-US" w:eastAsia="ko-KR"/>
        </w:rPr>
      </w:pPr>
    </w:p>
    <w:p w:rsidR="000803DE" w:rsidRPr="000803DE" w:rsidRDefault="000803DE" w:rsidP="000803DE">
      <w:pPr>
        <w:jc w:val="center"/>
        <w:rPr>
          <w:rFonts w:ascii="Times New Roman" w:hAnsi="Times New Roman" w:cs="Times New Roman"/>
          <w:b/>
          <w:sz w:val="28"/>
          <w:szCs w:val="28"/>
          <w:lang w:val="en-US"/>
        </w:rPr>
      </w:pPr>
      <w:r w:rsidRPr="000803DE">
        <w:rPr>
          <w:rFonts w:ascii="Times New Roman" w:hAnsi="Times New Roman" w:cs="Times New Roman"/>
          <w:b/>
          <w:sz w:val="28"/>
          <w:szCs w:val="28"/>
        </w:rPr>
        <w:t>СО</w:t>
      </w:r>
      <w:r>
        <w:rPr>
          <w:rFonts w:ascii="Times New Roman" w:hAnsi="Times New Roman" w:cs="Times New Roman"/>
          <w:b/>
          <w:sz w:val="28"/>
          <w:szCs w:val="28"/>
          <w:lang w:val="en-US"/>
        </w:rPr>
        <w:t>NTENT</w:t>
      </w:r>
    </w:p>
    <w:tbl>
      <w:tblPr>
        <w:tblW w:w="0" w:type="auto"/>
        <w:tblInd w:w="392" w:type="dxa"/>
        <w:tblLook w:val="04A0"/>
      </w:tblPr>
      <w:tblGrid>
        <w:gridCol w:w="709"/>
        <w:gridCol w:w="7654"/>
        <w:gridCol w:w="816"/>
      </w:tblGrid>
      <w:tr w:rsidR="000803DE" w:rsidRPr="000803DE" w:rsidTr="00437BF4">
        <w:tc>
          <w:tcPr>
            <w:tcW w:w="709" w:type="dxa"/>
          </w:tcPr>
          <w:p w:rsidR="000803DE" w:rsidRPr="006B561E" w:rsidRDefault="000803DE" w:rsidP="000803DE">
            <w:pPr>
              <w:spacing w:before="100" w:beforeAutospacing="1" w:after="100" w:afterAutospacing="1"/>
              <w:jc w:val="center"/>
              <w:rPr>
                <w:rFonts w:ascii="Times New Roman" w:hAnsi="Times New Roman" w:cs="Times New Roman"/>
                <w:sz w:val="28"/>
                <w:szCs w:val="28"/>
                <w:lang w:val="en-US"/>
              </w:rPr>
            </w:pPr>
          </w:p>
        </w:tc>
        <w:tc>
          <w:tcPr>
            <w:tcW w:w="7654" w:type="dxa"/>
          </w:tcPr>
          <w:p w:rsidR="000803DE" w:rsidRPr="000803DE" w:rsidRDefault="000803DE" w:rsidP="000803DE">
            <w:pPr>
              <w:spacing w:before="100" w:beforeAutospacing="1" w:after="100" w:afterAutospacing="1"/>
              <w:rPr>
                <w:rFonts w:ascii="Times New Roman" w:hAnsi="Times New Roman" w:cs="Times New Roman"/>
                <w:sz w:val="28"/>
                <w:szCs w:val="28"/>
              </w:rPr>
            </w:pPr>
            <w:r w:rsidRPr="000803DE">
              <w:rPr>
                <w:rFonts w:ascii="Times New Roman" w:hAnsi="Times New Roman" w:cs="Times New Roman"/>
                <w:sz w:val="28"/>
                <w:szCs w:val="28"/>
                <w:lang w:val="en-US" w:eastAsia="ko-KR"/>
              </w:rPr>
              <w:t>Introduction</w:t>
            </w:r>
          </w:p>
        </w:tc>
        <w:tc>
          <w:tcPr>
            <w:tcW w:w="816" w:type="dxa"/>
          </w:tcPr>
          <w:p w:rsidR="000803DE" w:rsidRPr="0024730A" w:rsidRDefault="0024730A" w:rsidP="000803D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0803DE" w:rsidRPr="000803DE" w:rsidTr="00437BF4">
        <w:tc>
          <w:tcPr>
            <w:tcW w:w="709" w:type="dxa"/>
          </w:tcPr>
          <w:p w:rsidR="000803DE" w:rsidRPr="006B561E" w:rsidRDefault="000803DE" w:rsidP="000803DE">
            <w:pPr>
              <w:spacing w:before="100" w:beforeAutospacing="1" w:after="100" w:afterAutospacing="1"/>
              <w:jc w:val="center"/>
              <w:rPr>
                <w:rFonts w:ascii="Times New Roman" w:hAnsi="Times New Roman" w:cs="Times New Roman"/>
                <w:sz w:val="28"/>
                <w:szCs w:val="28"/>
                <w:lang w:val="en-US"/>
              </w:rPr>
            </w:pPr>
            <w:r w:rsidRPr="000803DE">
              <w:rPr>
                <w:rFonts w:ascii="Times New Roman" w:hAnsi="Times New Roman" w:cs="Times New Roman"/>
                <w:sz w:val="28"/>
                <w:szCs w:val="28"/>
              </w:rPr>
              <w:t>1</w:t>
            </w:r>
          </w:p>
        </w:tc>
        <w:tc>
          <w:tcPr>
            <w:tcW w:w="7654" w:type="dxa"/>
          </w:tcPr>
          <w:p w:rsidR="000803DE" w:rsidRPr="000803DE" w:rsidRDefault="000803DE" w:rsidP="000803DE">
            <w:pPr>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lang w:val="en-US"/>
              </w:rPr>
              <w:t>S</w:t>
            </w:r>
            <w:r w:rsidRPr="00307B2A">
              <w:rPr>
                <w:rFonts w:ascii="Times New Roman" w:hAnsi="Times New Roman" w:cs="Times New Roman"/>
                <w:sz w:val="28"/>
                <w:szCs w:val="28"/>
                <w:lang w:val="en-US"/>
              </w:rPr>
              <w:t>cientific-research practice</w:t>
            </w:r>
          </w:p>
        </w:tc>
        <w:tc>
          <w:tcPr>
            <w:tcW w:w="816" w:type="dxa"/>
          </w:tcPr>
          <w:p w:rsidR="000803DE" w:rsidRPr="0024730A" w:rsidRDefault="0024730A" w:rsidP="000803D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0803DE" w:rsidRPr="000803DE" w:rsidTr="00437BF4">
        <w:tc>
          <w:tcPr>
            <w:tcW w:w="709" w:type="dxa"/>
          </w:tcPr>
          <w:p w:rsidR="000803DE" w:rsidRPr="00194F23" w:rsidRDefault="00194F23" w:rsidP="006B561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654" w:type="dxa"/>
          </w:tcPr>
          <w:p w:rsidR="000803DE" w:rsidRPr="000803DE" w:rsidRDefault="000803DE" w:rsidP="000803DE">
            <w:pPr>
              <w:spacing w:before="100" w:beforeAutospacing="1" w:after="100" w:afterAutospacing="1"/>
              <w:rPr>
                <w:rFonts w:ascii="Times New Roman" w:hAnsi="Times New Roman" w:cs="Times New Roman"/>
                <w:sz w:val="28"/>
                <w:szCs w:val="28"/>
                <w:lang w:val="en-US"/>
              </w:rPr>
            </w:pPr>
            <w:r w:rsidRPr="000803DE">
              <w:rPr>
                <w:rFonts w:ascii="Times New Roman" w:hAnsi="Times New Roman" w:cs="Times New Roman"/>
                <w:sz w:val="28"/>
                <w:szCs w:val="28"/>
                <w:lang w:val="en-US" w:eastAsia="ko-KR"/>
              </w:rPr>
              <w:t xml:space="preserve">Content of </w:t>
            </w:r>
            <w:r>
              <w:rPr>
                <w:rFonts w:ascii="Times New Roman" w:hAnsi="Times New Roman" w:cs="Times New Roman"/>
                <w:sz w:val="28"/>
                <w:szCs w:val="28"/>
                <w:lang w:val="en-US"/>
              </w:rPr>
              <w:t>s</w:t>
            </w:r>
            <w:r w:rsidRPr="00307B2A">
              <w:rPr>
                <w:rFonts w:ascii="Times New Roman" w:hAnsi="Times New Roman" w:cs="Times New Roman"/>
                <w:sz w:val="28"/>
                <w:szCs w:val="28"/>
                <w:lang w:val="en-US"/>
              </w:rPr>
              <w:t>cientific-research practice</w:t>
            </w:r>
          </w:p>
        </w:tc>
        <w:tc>
          <w:tcPr>
            <w:tcW w:w="816" w:type="dxa"/>
          </w:tcPr>
          <w:p w:rsidR="000803DE" w:rsidRPr="0024730A" w:rsidRDefault="0024730A" w:rsidP="000803D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0803DE" w:rsidRPr="000803DE" w:rsidTr="00437BF4">
        <w:trPr>
          <w:trHeight w:val="404"/>
        </w:trPr>
        <w:tc>
          <w:tcPr>
            <w:tcW w:w="709" w:type="dxa"/>
          </w:tcPr>
          <w:p w:rsidR="000803DE" w:rsidRPr="006B561E" w:rsidRDefault="006B561E" w:rsidP="006B561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7654" w:type="dxa"/>
          </w:tcPr>
          <w:p w:rsidR="000803DE" w:rsidRPr="000803DE" w:rsidRDefault="000803DE" w:rsidP="000803DE">
            <w:pPr>
              <w:spacing w:before="100" w:beforeAutospacing="1" w:after="100" w:afterAutospacing="1"/>
              <w:rPr>
                <w:rFonts w:ascii="Times New Roman" w:hAnsi="Times New Roman" w:cs="Times New Roman"/>
                <w:sz w:val="28"/>
                <w:szCs w:val="28"/>
                <w:lang w:val="en-US"/>
              </w:rPr>
            </w:pPr>
            <w:r w:rsidRPr="000803DE">
              <w:rPr>
                <w:rFonts w:ascii="Times New Roman" w:hAnsi="Times New Roman" w:cs="Times New Roman"/>
                <w:sz w:val="28"/>
                <w:szCs w:val="28"/>
                <w:lang w:val="en-US" w:eastAsia="ko-KR"/>
              </w:rPr>
              <w:t xml:space="preserve">Organization </w:t>
            </w:r>
            <w:r>
              <w:rPr>
                <w:rFonts w:ascii="Times New Roman" w:hAnsi="Times New Roman" w:cs="Times New Roman"/>
                <w:sz w:val="28"/>
                <w:szCs w:val="28"/>
                <w:lang w:val="en-US" w:eastAsia="ko-KR"/>
              </w:rPr>
              <w:t xml:space="preserve"> </w:t>
            </w:r>
            <w:r w:rsidRPr="000803DE">
              <w:rPr>
                <w:rFonts w:ascii="Times New Roman" w:hAnsi="Times New Roman" w:cs="Times New Roman"/>
                <w:sz w:val="28"/>
                <w:szCs w:val="28"/>
                <w:lang w:val="en-US" w:eastAsia="ko-KR"/>
              </w:rPr>
              <w:t xml:space="preserve">of </w:t>
            </w:r>
            <w:r>
              <w:rPr>
                <w:rFonts w:ascii="Times New Roman" w:hAnsi="Times New Roman" w:cs="Times New Roman"/>
                <w:sz w:val="28"/>
                <w:szCs w:val="28"/>
                <w:lang w:val="en-US"/>
              </w:rPr>
              <w:t>s</w:t>
            </w:r>
            <w:r w:rsidRPr="00307B2A">
              <w:rPr>
                <w:rFonts w:ascii="Times New Roman" w:hAnsi="Times New Roman" w:cs="Times New Roman"/>
                <w:sz w:val="28"/>
                <w:szCs w:val="28"/>
                <w:lang w:val="en-US"/>
              </w:rPr>
              <w:t>cientific-research practice</w:t>
            </w:r>
          </w:p>
        </w:tc>
        <w:tc>
          <w:tcPr>
            <w:tcW w:w="816" w:type="dxa"/>
          </w:tcPr>
          <w:p w:rsidR="000803DE" w:rsidRPr="000803DE" w:rsidRDefault="000803DE" w:rsidP="000803DE">
            <w:pPr>
              <w:spacing w:before="100" w:beforeAutospacing="1" w:after="100" w:afterAutospacing="1"/>
              <w:jc w:val="center"/>
              <w:rPr>
                <w:rFonts w:ascii="Times New Roman" w:hAnsi="Times New Roman" w:cs="Times New Roman"/>
                <w:sz w:val="28"/>
                <w:szCs w:val="28"/>
              </w:rPr>
            </w:pPr>
            <w:r w:rsidRPr="000803DE">
              <w:rPr>
                <w:rFonts w:ascii="Times New Roman" w:hAnsi="Times New Roman" w:cs="Times New Roman"/>
                <w:sz w:val="28"/>
                <w:szCs w:val="28"/>
              </w:rPr>
              <w:t>8</w:t>
            </w:r>
          </w:p>
        </w:tc>
      </w:tr>
      <w:tr w:rsidR="000803DE" w:rsidRPr="000803DE" w:rsidTr="00437BF4">
        <w:tc>
          <w:tcPr>
            <w:tcW w:w="709" w:type="dxa"/>
          </w:tcPr>
          <w:p w:rsidR="000803DE" w:rsidRPr="006B561E" w:rsidRDefault="006B561E" w:rsidP="006B561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7654" w:type="dxa"/>
          </w:tcPr>
          <w:p w:rsidR="000803DE" w:rsidRPr="000803DE" w:rsidRDefault="000803DE" w:rsidP="000803DE">
            <w:pPr>
              <w:spacing w:beforeAutospacing="1" w:afterAutospacing="1"/>
              <w:rPr>
                <w:rFonts w:ascii="Times New Roman" w:hAnsi="Times New Roman" w:cs="Times New Roman"/>
                <w:sz w:val="28"/>
                <w:szCs w:val="28"/>
                <w:lang w:val="en-US"/>
              </w:rPr>
            </w:pPr>
            <w:r>
              <w:rPr>
                <w:rFonts w:ascii="Times New Roman" w:hAnsi="Times New Roman" w:cs="Times New Roman"/>
                <w:sz w:val="28"/>
                <w:szCs w:val="28"/>
                <w:lang w:val="en-US" w:eastAsia="ko-KR"/>
              </w:rPr>
              <w:t>F</w:t>
            </w:r>
            <w:r w:rsidRPr="000803DE">
              <w:rPr>
                <w:rFonts w:ascii="Times New Roman" w:hAnsi="Times New Roman" w:cs="Times New Roman"/>
                <w:sz w:val="28"/>
                <w:szCs w:val="28"/>
                <w:lang w:val="en-US" w:eastAsia="ko-KR"/>
              </w:rPr>
              <w:t xml:space="preserve">orms of reporting on the results of </w:t>
            </w:r>
            <w:r>
              <w:rPr>
                <w:rFonts w:ascii="Times New Roman" w:hAnsi="Times New Roman" w:cs="Times New Roman"/>
                <w:sz w:val="28"/>
                <w:szCs w:val="28"/>
                <w:lang w:val="en-US"/>
              </w:rPr>
              <w:t>s</w:t>
            </w:r>
            <w:r w:rsidRPr="00307B2A">
              <w:rPr>
                <w:rFonts w:ascii="Times New Roman" w:hAnsi="Times New Roman" w:cs="Times New Roman"/>
                <w:sz w:val="28"/>
                <w:szCs w:val="28"/>
                <w:lang w:val="en-US"/>
              </w:rPr>
              <w:t>cientific-research practice</w:t>
            </w:r>
          </w:p>
        </w:tc>
        <w:tc>
          <w:tcPr>
            <w:tcW w:w="816" w:type="dxa"/>
          </w:tcPr>
          <w:p w:rsidR="000803DE" w:rsidRPr="000803DE" w:rsidRDefault="000803DE" w:rsidP="000803DE">
            <w:pPr>
              <w:spacing w:before="100" w:beforeAutospacing="1" w:after="100" w:afterAutospacing="1"/>
              <w:jc w:val="center"/>
              <w:rPr>
                <w:rFonts w:ascii="Times New Roman" w:hAnsi="Times New Roman" w:cs="Times New Roman"/>
                <w:sz w:val="28"/>
                <w:szCs w:val="28"/>
              </w:rPr>
            </w:pPr>
            <w:r w:rsidRPr="000803DE">
              <w:rPr>
                <w:rFonts w:ascii="Times New Roman" w:hAnsi="Times New Roman" w:cs="Times New Roman"/>
                <w:sz w:val="28"/>
                <w:szCs w:val="28"/>
              </w:rPr>
              <w:t>9</w:t>
            </w:r>
          </w:p>
        </w:tc>
      </w:tr>
      <w:tr w:rsidR="000803DE" w:rsidRPr="000803DE" w:rsidTr="00437BF4">
        <w:tc>
          <w:tcPr>
            <w:tcW w:w="709" w:type="dxa"/>
          </w:tcPr>
          <w:p w:rsidR="000803DE" w:rsidRPr="000803DE" w:rsidRDefault="000803DE" w:rsidP="000803DE">
            <w:pPr>
              <w:spacing w:before="100" w:beforeAutospacing="1" w:after="100" w:afterAutospacing="1"/>
              <w:jc w:val="center"/>
              <w:rPr>
                <w:rFonts w:ascii="Times New Roman" w:hAnsi="Times New Roman" w:cs="Times New Roman"/>
                <w:sz w:val="28"/>
                <w:szCs w:val="28"/>
              </w:rPr>
            </w:pPr>
          </w:p>
        </w:tc>
        <w:tc>
          <w:tcPr>
            <w:tcW w:w="7654" w:type="dxa"/>
          </w:tcPr>
          <w:p w:rsidR="000803DE" w:rsidRPr="000803DE" w:rsidRDefault="000803DE" w:rsidP="000803DE">
            <w:pPr>
              <w:pStyle w:val="6"/>
              <w:tabs>
                <w:tab w:val="left" w:pos="993"/>
                <w:tab w:val="left" w:pos="3780"/>
              </w:tabs>
              <w:spacing w:before="0" w:beforeAutospacing="1" w:after="0" w:afterAutospacing="1"/>
              <w:rPr>
                <w:rFonts w:ascii="Times New Roman" w:hAnsi="Times New Roman"/>
                <w:b w:val="0"/>
                <w:sz w:val="28"/>
                <w:szCs w:val="28"/>
              </w:rPr>
            </w:pPr>
            <w:r w:rsidRPr="000803DE">
              <w:rPr>
                <w:rFonts w:ascii="Times New Roman" w:hAnsi="Times New Roman"/>
                <w:b w:val="0"/>
                <w:sz w:val="28"/>
                <w:szCs w:val="28"/>
                <w:lang w:val="en-US" w:eastAsia="ko-KR"/>
              </w:rPr>
              <w:t>References</w:t>
            </w:r>
          </w:p>
        </w:tc>
        <w:tc>
          <w:tcPr>
            <w:tcW w:w="816" w:type="dxa"/>
          </w:tcPr>
          <w:p w:rsidR="000803DE" w:rsidRPr="008F3A1C" w:rsidRDefault="008F3A1C" w:rsidP="000803DE">
            <w:pPr>
              <w:spacing w:before="100" w:beforeAutospacing="1" w:after="100" w:afterAutospacing="1"/>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0803DE" w:rsidRPr="000803DE" w:rsidTr="00437BF4">
        <w:tc>
          <w:tcPr>
            <w:tcW w:w="709" w:type="dxa"/>
          </w:tcPr>
          <w:p w:rsidR="000803DE" w:rsidRPr="000803DE" w:rsidRDefault="000803DE" w:rsidP="000803DE">
            <w:pPr>
              <w:spacing w:before="100" w:beforeAutospacing="1" w:after="100" w:afterAutospacing="1"/>
              <w:jc w:val="center"/>
              <w:rPr>
                <w:rFonts w:ascii="Times New Roman" w:hAnsi="Times New Roman" w:cs="Times New Roman"/>
                <w:sz w:val="28"/>
                <w:szCs w:val="28"/>
              </w:rPr>
            </w:pPr>
          </w:p>
        </w:tc>
        <w:tc>
          <w:tcPr>
            <w:tcW w:w="7654" w:type="dxa"/>
          </w:tcPr>
          <w:p w:rsidR="000803DE" w:rsidRPr="000803DE" w:rsidRDefault="000803DE" w:rsidP="000803DE">
            <w:pPr>
              <w:spacing w:beforeAutospacing="1" w:afterAutospacing="1"/>
              <w:rPr>
                <w:rFonts w:ascii="Times New Roman" w:hAnsi="Times New Roman" w:cs="Times New Roman"/>
                <w:sz w:val="28"/>
                <w:szCs w:val="28"/>
              </w:rPr>
            </w:pPr>
          </w:p>
        </w:tc>
        <w:tc>
          <w:tcPr>
            <w:tcW w:w="816" w:type="dxa"/>
          </w:tcPr>
          <w:p w:rsidR="000803DE" w:rsidRPr="00437BF4" w:rsidRDefault="000803DE" w:rsidP="000803DE">
            <w:pPr>
              <w:spacing w:before="100" w:beforeAutospacing="1" w:after="100" w:afterAutospacing="1"/>
              <w:jc w:val="center"/>
              <w:rPr>
                <w:rFonts w:ascii="Times New Roman" w:hAnsi="Times New Roman" w:cs="Times New Roman"/>
                <w:sz w:val="28"/>
                <w:szCs w:val="28"/>
                <w:lang w:val="en-US"/>
              </w:rPr>
            </w:pPr>
          </w:p>
        </w:tc>
      </w:tr>
    </w:tbl>
    <w:p w:rsidR="000F2C2A" w:rsidRDefault="000F2C2A" w:rsidP="000803DE">
      <w:pPr>
        <w:jc w:val="both"/>
        <w:rPr>
          <w:rFonts w:ascii="Times New Roman" w:hAnsi="Times New Roman" w:cs="Times New Roman"/>
          <w:b/>
          <w:sz w:val="28"/>
          <w:szCs w:val="28"/>
        </w:rPr>
      </w:pPr>
    </w:p>
    <w:p w:rsidR="00194F23" w:rsidRDefault="000F2C2A">
      <w:pPr>
        <w:rPr>
          <w:rFonts w:ascii="Times New Roman" w:hAnsi="Times New Roman" w:cs="Times New Roman"/>
          <w:b/>
          <w:sz w:val="28"/>
          <w:szCs w:val="28"/>
        </w:rPr>
      </w:pPr>
      <w:r>
        <w:rPr>
          <w:rFonts w:ascii="Times New Roman" w:hAnsi="Times New Roman" w:cs="Times New Roman"/>
          <w:b/>
          <w:sz w:val="28"/>
          <w:szCs w:val="28"/>
        </w:rPr>
        <w:br w:type="page"/>
      </w:r>
    </w:p>
    <w:p w:rsidR="000803DE" w:rsidRDefault="00194F23" w:rsidP="000F2C2A">
      <w:pPr>
        <w:jc w:val="center"/>
        <w:rPr>
          <w:rFonts w:ascii="Times New Roman" w:hAnsi="Times New Roman" w:cs="Times New Roman"/>
          <w:b/>
          <w:sz w:val="28"/>
          <w:szCs w:val="28"/>
          <w:lang w:val="en-US" w:eastAsia="ko-KR"/>
        </w:rPr>
      </w:pPr>
      <w:r w:rsidRPr="000F2C2A">
        <w:rPr>
          <w:rFonts w:ascii="Times New Roman" w:hAnsi="Times New Roman" w:cs="Times New Roman"/>
          <w:b/>
          <w:sz w:val="28"/>
          <w:szCs w:val="28"/>
          <w:lang w:val="en-US" w:eastAsia="ko-KR"/>
        </w:rPr>
        <w:t>Introduction</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The content of training of research personnel through the master's program must meet the requirements for the teacher of the University. At the same time, research practice, included in the master's educational program, should provide professional knowledge and skills of undergraduates in the field of teaching activities, create conditions for the acquisition of their own experience, as well as the formation of professional thinking and Outlook that meets the modern requirements of higher education.</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Research practice is divided into two phases with a duration of 6 weeks and 6 weeks respectively.</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 xml:space="preserve">The scientific part of the practice should be connected with the theme of the </w:t>
      </w:r>
      <w:r w:rsidRPr="0079140B">
        <w:rPr>
          <w:rFonts w:ascii="Times New Roman" w:hAnsi="Times New Roman" w:cs="Times New Roman"/>
          <w:sz w:val="28"/>
          <w:szCs w:val="28"/>
          <w:lang w:val="en-US" w:eastAsia="ko-KR"/>
        </w:rPr>
        <w:t xml:space="preserve">master's thesis and provides for the collection and systematization of the necessary </w:t>
      </w:r>
      <w:r w:rsidRPr="000F2C2A">
        <w:rPr>
          <w:rFonts w:ascii="Times New Roman" w:hAnsi="Times New Roman" w:cs="Times New Roman"/>
          <w:sz w:val="28"/>
          <w:szCs w:val="28"/>
          <w:lang w:val="en-US" w:eastAsia="ko-KR"/>
        </w:rPr>
        <w:t xml:space="preserve">literature, normative, informational and methodological materials. In addition, the graduate student participates in the collection and systematization of literature and other materials on academic disciplines of the profile Department. </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 xml:space="preserve">Research practice can be connected both with development of the theoretical direction of research which is carried out according to a theme of the master's thesis, and with studying of practical aspects of work of the enterprises and the organizations making information base of the master's thesis. </w:t>
      </w:r>
    </w:p>
    <w:p w:rsidR="000F2C2A" w:rsidRPr="000F2C2A" w:rsidRDefault="000F2C2A" w:rsidP="000F2C2A">
      <w:pPr>
        <w:spacing w:after="0" w:line="240" w:lineRule="auto"/>
        <w:ind w:firstLine="708"/>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Research practice of the master is carried out under the direct supervision of the supervisor of the master's program and the supervisor, who determines their specific content and form, taking into account the views of the graduate.</w:t>
      </w:r>
    </w:p>
    <w:p w:rsidR="000F2C2A" w:rsidRPr="000F2C2A" w:rsidRDefault="000F2C2A" w:rsidP="000F2C2A">
      <w:pPr>
        <w:spacing w:after="0" w:line="240" w:lineRule="auto"/>
        <w:jc w:val="both"/>
        <w:rPr>
          <w:rFonts w:ascii="Times New Roman" w:hAnsi="Times New Roman" w:cs="Times New Roman"/>
          <w:sz w:val="28"/>
          <w:szCs w:val="28"/>
          <w:lang w:val="en-US" w:eastAsia="ko-KR"/>
        </w:rPr>
      </w:pPr>
      <w:r w:rsidRPr="000F2C2A">
        <w:rPr>
          <w:rFonts w:ascii="Times New Roman" w:hAnsi="Times New Roman" w:cs="Times New Roman"/>
          <w:sz w:val="28"/>
          <w:szCs w:val="28"/>
          <w:lang w:val="en-US" w:eastAsia="ko-KR"/>
        </w:rPr>
        <w:t>The individual program of practical training is coordinated by the supervisor of the master's program and the supervisor of the graduate, taking into account the opinion of the graduate and head of the graduate Department.</w:t>
      </w:r>
    </w:p>
    <w:p w:rsidR="00194F23" w:rsidRDefault="00194F23">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194F23" w:rsidRDefault="0001376B" w:rsidP="0001376B">
      <w:pPr>
        <w:spacing w:after="0" w:line="240" w:lineRule="auto"/>
        <w:ind w:firstLine="708"/>
        <w:jc w:val="both"/>
        <w:rPr>
          <w:rFonts w:ascii="Times New Roman" w:hAnsi="Times New Roman" w:cs="Times New Roman"/>
          <w:b/>
          <w:sz w:val="28"/>
          <w:szCs w:val="28"/>
          <w:lang w:val="en-US"/>
        </w:rPr>
      </w:pPr>
      <w:r>
        <w:rPr>
          <w:rFonts w:ascii="Times New Roman" w:hAnsi="Times New Roman" w:cs="Times New Roman"/>
          <w:b/>
          <w:sz w:val="28"/>
          <w:szCs w:val="28"/>
          <w:lang w:val="en-US"/>
        </w:rPr>
        <w:t>1  S</w:t>
      </w:r>
      <w:r w:rsidRPr="00194F23">
        <w:rPr>
          <w:rFonts w:ascii="Times New Roman" w:hAnsi="Times New Roman" w:cs="Times New Roman"/>
          <w:b/>
          <w:sz w:val="28"/>
          <w:szCs w:val="28"/>
          <w:lang w:val="en-US"/>
        </w:rPr>
        <w:t>cientific-research practice</w:t>
      </w:r>
    </w:p>
    <w:p w:rsidR="0001376B" w:rsidRDefault="0001376B" w:rsidP="00194F23">
      <w:pPr>
        <w:spacing w:after="0" w:line="240" w:lineRule="auto"/>
        <w:jc w:val="both"/>
        <w:rPr>
          <w:rFonts w:ascii="Times New Roman" w:hAnsi="Times New Roman" w:cs="Times New Roman"/>
          <w:sz w:val="28"/>
          <w:szCs w:val="28"/>
          <w:lang w:val="en-US"/>
        </w:rPr>
      </w:pPr>
    </w:p>
    <w:p w:rsidR="00194F23" w:rsidRPr="00194F23" w:rsidRDefault="00194F23" w:rsidP="00194F23">
      <w:pPr>
        <w:spacing w:after="0" w:line="240" w:lineRule="auto"/>
        <w:ind w:firstLine="708"/>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The main purpose of the </w:t>
      </w:r>
      <w:r w:rsidR="002C3500" w:rsidRPr="002C3500">
        <w:rPr>
          <w:rFonts w:ascii="Times New Roman" w:hAnsi="Times New Roman" w:cs="Times New Roman"/>
          <w:sz w:val="28"/>
          <w:szCs w:val="28"/>
          <w:lang w:val="en-US"/>
        </w:rPr>
        <w:t>scientific</w:t>
      </w:r>
      <w:r w:rsidR="002C3500" w:rsidRPr="00194F23">
        <w:rPr>
          <w:rFonts w:ascii="Times New Roman" w:hAnsi="Times New Roman" w:cs="Times New Roman"/>
          <w:sz w:val="28"/>
          <w:szCs w:val="28"/>
          <w:lang w:val="en-US"/>
        </w:rPr>
        <w:t xml:space="preserve"> </w:t>
      </w:r>
      <w:r w:rsidR="002C3500">
        <w:rPr>
          <w:rFonts w:ascii="Times New Roman" w:hAnsi="Times New Roman" w:cs="Times New Roman"/>
          <w:sz w:val="28"/>
          <w:szCs w:val="28"/>
          <w:lang w:val="en-US"/>
        </w:rPr>
        <w:t xml:space="preserve">- </w:t>
      </w:r>
      <w:r w:rsidRPr="00194F23">
        <w:rPr>
          <w:rFonts w:ascii="Times New Roman" w:hAnsi="Times New Roman" w:cs="Times New Roman"/>
          <w:sz w:val="28"/>
          <w:szCs w:val="28"/>
          <w:lang w:val="en-US"/>
        </w:rPr>
        <w:t>research practice – develop skills conduct research; collect, organize and analyze theoretical and practical information, structuring and prioritizing research activities.</w:t>
      </w:r>
    </w:p>
    <w:p w:rsidR="00194F23" w:rsidRPr="00194F23" w:rsidRDefault="00194F23" w:rsidP="00194F23">
      <w:pPr>
        <w:spacing w:after="0" w:line="240" w:lineRule="auto"/>
        <w:jc w:val="both"/>
        <w:rPr>
          <w:rFonts w:ascii="Times New Roman" w:hAnsi="Times New Roman" w:cs="Times New Roman"/>
          <w:sz w:val="28"/>
          <w:szCs w:val="28"/>
          <w:lang w:val="en-US"/>
        </w:rPr>
      </w:pPr>
    </w:p>
    <w:p w:rsidR="00194F23" w:rsidRPr="00654983" w:rsidRDefault="00194F23" w:rsidP="00194F23">
      <w:pPr>
        <w:spacing w:after="0" w:line="240" w:lineRule="auto"/>
        <w:jc w:val="both"/>
        <w:rPr>
          <w:rFonts w:ascii="Times New Roman" w:hAnsi="Times New Roman" w:cs="Times New Roman"/>
          <w:b/>
          <w:sz w:val="28"/>
          <w:szCs w:val="28"/>
          <w:lang w:val="en-US"/>
        </w:rPr>
      </w:pPr>
      <w:r w:rsidRPr="00654983">
        <w:rPr>
          <w:rFonts w:ascii="Times New Roman" w:hAnsi="Times New Roman" w:cs="Times New Roman"/>
          <w:b/>
          <w:sz w:val="28"/>
          <w:szCs w:val="28"/>
          <w:lang w:val="en-US"/>
        </w:rPr>
        <w:t>Objectives of</w:t>
      </w:r>
      <w:r w:rsidR="00654983" w:rsidRPr="00654983">
        <w:rPr>
          <w:rFonts w:ascii="Times New Roman" w:hAnsi="Times New Roman" w:cs="Times New Roman"/>
          <w:b/>
          <w:sz w:val="28"/>
          <w:szCs w:val="28"/>
          <w:lang w:val="en-US"/>
        </w:rPr>
        <w:t xml:space="preserve"> </w:t>
      </w:r>
      <w:r w:rsidR="00654983">
        <w:rPr>
          <w:rFonts w:ascii="Times New Roman" w:hAnsi="Times New Roman" w:cs="Times New Roman"/>
          <w:b/>
          <w:sz w:val="28"/>
          <w:szCs w:val="28"/>
          <w:lang w:val="en-US"/>
        </w:rPr>
        <w:t xml:space="preserve"> s</w:t>
      </w:r>
      <w:r w:rsidR="00654983" w:rsidRPr="00194F23">
        <w:rPr>
          <w:rFonts w:ascii="Times New Roman" w:hAnsi="Times New Roman" w:cs="Times New Roman"/>
          <w:b/>
          <w:sz w:val="28"/>
          <w:szCs w:val="28"/>
          <w:lang w:val="en-US"/>
        </w:rPr>
        <w:t>cientific-</w:t>
      </w:r>
      <w:r w:rsidRPr="00654983">
        <w:rPr>
          <w:rFonts w:ascii="Times New Roman" w:hAnsi="Times New Roman" w:cs="Times New Roman"/>
          <w:b/>
          <w:sz w:val="28"/>
          <w:szCs w:val="28"/>
          <w:lang w:val="en-US"/>
        </w:rPr>
        <w:t xml:space="preserve"> research practice:</w:t>
      </w:r>
    </w:p>
    <w:p w:rsidR="00194F23" w:rsidRPr="00194F23" w:rsidRDefault="00194F23" w:rsidP="00194F23">
      <w:pPr>
        <w:pStyle w:val="a7"/>
        <w:numPr>
          <w:ilvl w:val="0"/>
          <w:numId w:val="1"/>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assessment of abilities of objective choice and justification of relevance and significance of scientific research topic; </w:t>
      </w:r>
    </w:p>
    <w:p w:rsidR="00194F23" w:rsidRPr="00194F23" w:rsidRDefault="00194F23" w:rsidP="00194F23">
      <w:pPr>
        <w:pStyle w:val="a7"/>
        <w:numPr>
          <w:ilvl w:val="0"/>
          <w:numId w:val="1"/>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obtaining skills of systematic work with special scientific literature and analysis of information sources taking into account the possible lack of necessary information; </w:t>
      </w:r>
    </w:p>
    <w:p w:rsidR="00194F23" w:rsidRPr="00194F23" w:rsidRDefault="00194F23" w:rsidP="00194F23">
      <w:pPr>
        <w:pStyle w:val="a7"/>
        <w:numPr>
          <w:ilvl w:val="0"/>
          <w:numId w:val="1"/>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development of General and special methods and tools of scientific research; </w:t>
      </w:r>
    </w:p>
    <w:p w:rsidR="00194F23" w:rsidRPr="00194F23" w:rsidRDefault="00194F23" w:rsidP="00194F23">
      <w:pPr>
        <w:pStyle w:val="a7"/>
        <w:numPr>
          <w:ilvl w:val="0"/>
          <w:numId w:val="1"/>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gain experience in reasoning their own conclusions and proposals made in the study, and participate in their critical discussion.</w:t>
      </w:r>
    </w:p>
    <w:p w:rsidR="00194F23" w:rsidRPr="00194F23" w:rsidRDefault="00194F23" w:rsidP="00194F23">
      <w:pPr>
        <w:spacing w:after="0" w:line="240" w:lineRule="auto"/>
        <w:jc w:val="both"/>
        <w:rPr>
          <w:rFonts w:ascii="Times New Roman" w:hAnsi="Times New Roman" w:cs="Times New Roman"/>
          <w:sz w:val="28"/>
          <w:szCs w:val="28"/>
          <w:lang w:val="en-US"/>
        </w:rPr>
      </w:pPr>
    </w:p>
    <w:p w:rsidR="00194F23" w:rsidRPr="00194F23" w:rsidRDefault="00194F23" w:rsidP="00194F23">
      <w:pPr>
        <w:spacing w:after="0" w:line="240" w:lineRule="auto"/>
        <w:jc w:val="both"/>
        <w:rPr>
          <w:rFonts w:ascii="Times New Roman" w:hAnsi="Times New Roman" w:cs="Times New Roman"/>
          <w:sz w:val="28"/>
          <w:szCs w:val="28"/>
          <w:lang w:val="en-US"/>
        </w:rPr>
      </w:pPr>
      <w:r w:rsidRPr="00654983">
        <w:rPr>
          <w:rFonts w:ascii="Times New Roman" w:hAnsi="Times New Roman" w:cs="Times New Roman"/>
          <w:b/>
          <w:sz w:val="28"/>
          <w:szCs w:val="28"/>
          <w:lang w:val="en-US"/>
        </w:rPr>
        <w:t xml:space="preserve">The basic principles of </w:t>
      </w:r>
      <w:r w:rsidR="00654983" w:rsidRPr="00654983">
        <w:rPr>
          <w:rFonts w:ascii="Times New Roman" w:hAnsi="Times New Roman" w:cs="Times New Roman"/>
          <w:b/>
          <w:sz w:val="28"/>
          <w:szCs w:val="28"/>
          <w:lang w:val="en-US"/>
        </w:rPr>
        <w:t>scientific</w:t>
      </w:r>
      <w:r w:rsidR="00654983" w:rsidRPr="00194F23">
        <w:rPr>
          <w:rFonts w:ascii="Times New Roman" w:hAnsi="Times New Roman" w:cs="Times New Roman"/>
          <w:b/>
          <w:sz w:val="28"/>
          <w:szCs w:val="28"/>
          <w:lang w:val="en-US"/>
        </w:rPr>
        <w:t>-</w:t>
      </w:r>
      <w:r w:rsidR="00654983" w:rsidRPr="00654983">
        <w:rPr>
          <w:rFonts w:ascii="Times New Roman" w:hAnsi="Times New Roman" w:cs="Times New Roman"/>
          <w:b/>
          <w:sz w:val="28"/>
          <w:szCs w:val="28"/>
          <w:lang w:val="en-US"/>
        </w:rPr>
        <w:t xml:space="preserve"> research practice</w:t>
      </w:r>
      <w:r w:rsidRPr="00194F23">
        <w:rPr>
          <w:rFonts w:ascii="Times New Roman" w:hAnsi="Times New Roman" w:cs="Times New Roman"/>
          <w:sz w:val="28"/>
          <w:szCs w:val="28"/>
          <w:lang w:val="en-US"/>
        </w:rPr>
        <w:t>:</w:t>
      </w:r>
    </w:p>
    <w:p w:rsidR="00194F23" w:rsidRPr="00194F23" w:rsidRDefault="00194F23" w:rsidP="00194F23">
      <w:pPr>
        <w:pStyle w:val="a7"/>
        <w:numPr>
          <w:ilvl w:val="0"/>
          <w:numId w:val="2"/>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compliance of the content of the practice to the curriculum of masters training; </w:t>
      </w:r>
    </w:p>
    <w:p w:rsidR="00194F23" w:rsidRPr="00194F23" w:rsidRDefault="00194F23" w:rsidP="00194F23">
      <w:pPr>
        <w:pStyle w:val="a7"/>
        <w:numPr>
          <w:ilvl w:val="0"/>
          <w:numId w:val="2"/>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development of creative approach and increasing the degree of independence of undergraduates in the implementation of the practice program; </w:t>
      </w:r>
    </w:p>
    <w:p w:rsidR="00194F23" w:rsidRPr="00194F23" w:rsidRDefault="00194F23" w:rsidP="00194F23">
      <w:pPr>
        <w:pStyle w:val="a7"/>
        <w:numPr>
          <w:ilvl w:val="0"/>
          <w:numId w:val="2"/>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compliance of the purpose, objectives and content of the practice to the level of training of undergraduates of the first year of study; </w:t>
      </w:r>
    </w:p>
    <w:p w:rsidR="00194F23" w:rsidRPr="00194F23" w:rsidRDefault="00194F23" w:rsidP="00194F23">
      <w:pPr>
        <w:pStyle w:val="a7"/>
        <w:numPr>
          <w:ilvl w:val="0"/>
          <w:numId w:val="2"/>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participation of undergraduates in various types of research activities in accordance with the theme of the master's thesis.</w:t>
      </w:r>
    </w:p>
    <w:p w:rsidR="00654983" w:rsidRDefault="00654983" w:rsidP="00194F23">
      <w:pPr>
        <w:spacing w:after="0" w:line="240" w:lineRule="auto"/>
        <w:jc w:val="both"/>
        <w:rPr>
          <w:rFonts w:ascii="Times New Roman" w:hAnsi="Times New Roman" w:cs="Times New Roman"/>
          <w:sz w:val="28"/>
          <w:szCs w:val="28"/>
          <w:lang w:val="en-US"/>
        </w:rPr>
      </w:pPr>
    </w:p>
    <w:p w:rsidR="00194F23" w:rsidRPr="00194F23" w:rsidRDefault="00654983" w:rsidP="00194F23">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S</w:t>
      </w:r>
      <w:r w:rsidRPr="00194F23">
        <w:rPr>
          <w:rFonts w:ascii="Times New Roman" w:hAnsi="Times New Roman" w:cs="Times New Roman"/>
          <w:b/>
          <w:sz w:val="28"/>
          <w:szCs w:val="28"/>
          <w:lang w:val="en-US"/>
        </w:rPr>
        <w:t>cientific-</w:t>
      </w:r>
      <w:r w:rsidRPr="00654983">
        <w:rPr>
          <w:rFonts w:ascii="Times New Roman" w:hAnsi="Times New Roman" w:cs="Times New Roman"/>
          <w:b/>
          <w:sz w:val="28"/>
          <w:szCs w:val="28"/>
          <w:lang w:val="en-US"/>
        </w:rPr>
        <w:t xml:space="preserve"> research practice </w:t>
      </w:r>
      <w:r w:rsidR="00194F23" w:rsidRPr="00654983">
        <w:rPr>
          <w:rFonts w:ascii="Times New Roman" w:hAnsi="Times New Roman" w:cs="Times New Roman"/>
          <w:b/>
          <w:sz w:val="28"/>
          <w:szCs w:val="28"/>
          <w:lang w:val="en-US"/>
        </w:rPr>
        <w:t>includes:</w:t>
      </w:r>
    </w:p>
    <w:p w:rsidR="00194F23" w:rsidRPr="00194F23"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visit to the base enterprise / organization and identify the sources of regulatory and analytical information about its status and dynamics; </w:t>
      </w:r>
    </w:p>
    <w:p w:rsidR="00194F23" w:rsidRPr="00194F23"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collection of primary data on the base enterprise / organization by observation methods, interviews, questionnaires, system analysis, etc.; </w:t>
      </w:r>
    </w:p>
    <w:p w:rsidR="00194F23" w:rsidRPr="00194F23"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application of General and special methods of scientific research for processing and systematization of the received information in accordance with the applied tasks of the master's thesis; </w:t>
      </w:r>
    </w:p>
    <w:p w:rsidR="00194F23" w:rsidRPr="00194F23"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 xml:space="preserve">participation in solving specific practical problems or performing specific management tasks for the host enterprise/organisation in consultation with its leadership; </w:t>
      </w:r>
    </w:p>
    <w:p w:rsidR="000F2C2A" w:rsidRDefault="00194F23" w:rsidP="00194F23">
      <w:pPr>
        <w:pStyle w:val="a7"/>
        <w:numPr>
          <w:ilvl w:val="0"/>
          <w:numId w:val="3"/>
        </w:numPr>
        <w:spacing w:after="0" w:line="240" w:lineRule="auto"/>
        <w:jc w:val="both"/>
        <w:rPr>
          <w:rFonts w:ascii="Times New Roman" w:hAnsi="Times New Roman" w:cs="Times New Roman"/>
          <w:sz w:val="28"/>
          <w:szCs w:val="28"/>
          <w:lang w:val="en-US"/>
        </w:rPr>
      </w:pPr>
      <w:r w:rsidRPr="00194F23">
        <w:rPr>
          <w:rFonts w:ascii="Times New Roman" w:hAnsi="Times New Roman" w:cs="Times New Roman"/>
          <w:sz w:val="28"/>
          <w:szCs w:val="28"/>
          <w:lang w:val="en-US"/>
        </w:rPr>
        <w:t>preparation of a report on the results of research practice and its protection.</w:t>
      </w:r>
    </w:p>
    <w:p w:rsidR="0001376B" w:rsidRDefault="0001376B">
      <w:pPr>
        <w:rPr>
          <w:rFonts w:ascii="Times New Roman" w:hAnsi="Times New Roman" w:cs="Times New Roman"/>
          <w:sz w:val="28"/>
          <w:szCs w:val="28"/>
          <w:lang w:val="en-US"/>
        </w:rPr>
      </w:pPr>
      <w:r>
        <w:rPr>
          <w:rFonts w:ascii="Times New Roman" w:hAnsi="Times New Roman" w:cs="Times New Roman"/>
          <w:sz w:val="28"/>
          <w:szCs w:val="28"/>
          <w:lang w:val="en-US"/>
        </w:rPr>
        <w:br w:type="page"/>
      </w:r>
    </w:p>
    <w:tbl>
      <w:tblPr>
        <w:tblW w:w="0" w:type="auto"/>
        <w:tblInd w:w="392" w:type="dxa"/>
        <w:tblLook w:val="04A0"/>
      </w:tblPr>
      <w:tblGrid>
        <w:gridCol w:w="709"/>
        <w:gridCol w:w="7654"/>
      </w:tblGrid>
      <w:tr w:rsidR="0001376B" w:rsidRPr="006A4586" w:rsidTr="00FC534D">
        <w:tc>
          <w:tcPr>
            <w:tcW w:w="709" w:type="dxa"/>
          </w:tcPr>
          <w:p w:rsidR="0001376B" w:rsidRPr="0001376B" w:rsidRDefault="0001376B" w:rsidP="00FC534D">
            <w:pPr>
              <w:spacing w:before="100" w:beforeAutospacing="1" w:after="100" w:afterAutospacing="1"/>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01376B">
              <w:rPr>
                <w:rFonts w:ascii="Times New Roman" w:hAnsi="Times New Roman" w:cs="Times New Roman"/>
                <w:b/>
                <w:sz w:val="28"/>
                <w:szCs w:val="28"/>
                <w:lang w:val="en-US"/>
              </w:rPr>
              <w:t>2</w:t>
            </w:r>
          </w:p>
        </w:tc>
        <w:tc>
          <w:tcPr>
            <w:tcW w:w="7654" w:type="dxa"/>
          </w:tcPr>
          <w:p w:rsidR="0001376B" w:rsidRPr="0001376B" w:rsidRDefault="0001376B" w:rsidP="0001376B">
            <w:pPr>
              <w:spacing w:before="100" w:beforeAutospacing="1" w:after="100" w:afterAutospacing="1"/>
              <w:ind w:left="-250"/>
              <w:rPr>
                <w:rFonts w:ascii="Times New Roman" w:hAnsi="Times New Roman" w:cs="Times New Roman"/>
                <w:b/>
                <w:sz w:val="28"/>
                <w:szCs w:val="28"/>
                <w:lang w:val="en-US"/>
              </w:rPr>
            </w:pPr>
            <w:r>
              <w:rPr>
                <w:rFonts w:ascii="Times New Roman" w:hAnsi="Times New Roman" w:cs="Times New Roman"/>
                <w:b/>
                <w:sz w:val="28"/>
                <w:szCs w:val="28"/>
                <w:lang w:val="en-US" w:eastAsia="ko-KR"/>
              </w:rPr>
              <w:t xml:space="preserve">  </w:t>
            </w:r>
            <w:r w:rsidRPr="0001376B">
              <w:rPr>
                <w:rFonts w:ascii="Times New Roman" w:hAnsi="Times New Roman" w:cs="Times New Roman"/>
                <w:b/>
                <w:sz w:val="28"/>
                <w:szCs w:val="28"/>
                <w:lang w:val="en-US" w:eastAsia="ko-KR"/>
              </w:rPr>
              <w:t xml:space="preserve">Content of </w:t>
            </w:r>
            <w:r w:rsidRPr="0001376B">
              <w:rPr>
                <w:rFonts w:ascii="Times New Roman" w:hAnsi="Times New Roman" w:cs="Times New Roman"/>
                <w:b/>
                <w:sz w:val="28"/>
                <w:szCs w:val="28"/>
                <w:lang w:val="en-US"/>
              </w:rPr>
              <w:t>scientific-research practice</w:t>
            </w:r>
          </w:p>
        </w:tc>
      </w:tr>
    </w:tbl>
    <w:p w:rsidR="0001376B" w:rsidRDefault="0001376B" w:rsidP="0001376B">
      <w:pPr>
        <w:spacing w:after="0" w:line="240" w:lineRule="auto"/>
        <w:jc w:val="both"/>
        <w:rPr>
          <w:rFonts w:ascii="Times New Roman" w:hAnsi="Times New Roman" w:cs="Times New Roman"/>
          <w:sz w:val="28"/>
          <w:szCs w:val="28"/>
          <w:lang w:val="en-US"/>
        </w:rPr>
      </w:pPr>
    </w:p>
    <w:p w:rsidR="0001376B" w:rsidRPr="0001376B" w:rsidRDefault="0001376B" w:rsidP="0001376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According to the schedule of the educational process research practice is carried out at the end of the second - at the beginning of the third semester for 5 weeks, as well as at the final stage of training - before the defense of the master's thesis – for 4 weeks.</w:t>
      </w:r>
    </w:p>
    <w:p w:rsidR="0001376B" w:rsidRPr="0001376B" w:rsidRDefault="0001376B" w:rsidP="00A310F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The task of practical training is based on the knowledge of disciplines studied by undergraduates in the first 1-2 semesters of the first year of study, and focused on the development of skills and scientific research.</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The choice of the enterprise/organization for passing of research practice is carried out by the graduate student and is confirmed by the written consent of the head of the enterprise / organization represented on letting out chair no later than a week before its passing. </w:t>
      </w:r>
    </w:p>
    <w:p w:rsidR="0001376B" w:rsidRPr="0001376B" w:rsidRDefault="0001376B" w:rsidP="0001376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In case you have difficulty with self-practice base, the Department helps students pick up basic company/organization for its passage, providing the existing contacts with companies and organizations interested in interns or connecting to the projects and research performed by the research Institute "Unconventional energy systems" at the University.</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Participation in real research projects, both scientific and applied orientation is one of the important elements of master's training in the direction of "power engineering" in SKSU. M. AUEZOV</w:t>
      </w:r>
    </w:p>
    <w:p w:rsidR="0001376B" w:rsidRPr="0001376B" w:rsidRDefault="0001376B" w:rsidP="0001376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According to the results of scientific research practices, a written report of the results of its passing. The report shall be submitted no later than one week after its completion. </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The report is protected by the student during a personal interview with the supervisor of the practice.</w:t>
      </w:r>
    </w:p>
    <w:p w:rsidR="0001376B" w:rsidRPr="0001376B" w:rsidRDefault="0001376B" w:rsidP="0001376B">
      <w:pPr>
        <w:spacing w:after="0" w:line="240" w:lineRule="auto"/>
        <w:jc w:val="both"/>
        <w:rPr>
          <w:rFonts w:ascii="Times New Roman" w:hAnsi="Times New Roman" w:cs="Times New Roman"/>
          <w:sz w:val="28"/>
          <w:szCs w:val="28"/>
          <w:lang w:val="en-US"/>
        </w:rPr>
      </w:pPr>
    </w:p>
    <w:p w:rsidR="0001376B" w:rsidRPr="00E046A8" w:rsidRDefault="0001376B" w:rsidP="0001376B">
      <w:pPr>
        <w:spacing w:after="0" w:line="240" w:lineRule="auto"/>
        <w:ind w:firstLine="708"/>
        <w:jc w:val="both"/>
        <w:rPr>
          <w:rFonts w:ascii="Times New Roman" w:hAnsi="Times New Roman" w:cs="Times New Roman"/>
          <w:b/>
          <w:sz w:val="28"/>
          <w:szCs w:val="28"/>
          <w:lang w:val="en-US"/>
        </w:rPr>
      </w:pPr>
      <w:r w:rsidRPr="00E046A8">
        <w:rPr>
          <w:rFonts w:ascii="Times New Roman" w:hAnsi="Times New Roman" w:cs="Times New Roman"/>
          <w:b/>
          <w:sz w:val="28"/>
          <w:szCs w:val="28"/>
          <w:lang w:val="en-US"/>
        </w:rPr>
        <w:t>Duties of the head of practice:</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 ensuring the organization, planning and monitoring of the practice; </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the organization and carrying out installation and final Assembly; </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approval of individual work plans of undergraduates; </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counseling, assistance in working with analytical information; </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assistance in selection of methods and tools for scientific research; </w:t>
      </w:r>
    </w:p>
    <w:p w:rsid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verification of analytical materials and reports of undergraduates on the passage of scientific and pedagogical practice;  final certification of students by results of passing of scientific and pedagogical practices.</w:t>
      </w:r>
    </w:p>
    <w:p w:rsidR="0001376B" w:rsidRPr="0001376B" w:rsidRDefault="0001376B" w:rsidP="0001376B">
      <w:pPr>
        <w:pStyle w:val="a7"/>
        <w:numPr>
          <w:ilvl w:val="0"/>
          <w:numId w:val="4"/>
        </w:num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 presentation of information on the results of the practice at the Department of management.</w:t>
      </w:r>
    </w:p>
    <w:p w:rsidR="0001376B" w:rsidRDefault="0001376B" w:rsidP="0001376B">
      <w:pPr>
        <w:spacing w:after="0" w:line="240" w:lineRule="auto"/>
        <w:jc w:val="both"/>
        <w:rPr>
          <w:rFonts w:ascii="Times New Roman" w:hAnsi="Times New Roman" w:cs="Times New Roman"/>
          <w:sz w:val="28"/>
          <w:szCs w:val="28"/>
          <w:lang w:val="en-US"/>
        </w:rPr>
      </w:pPr>
    </w:p>
    <w:p w:rsidR="0001376B" w:rsidRPr="00E046A8" w:rsidRDefault="0001376B" w:rsidP="0001376B">
      <w:pPr>
        <w:spacing w:after="0" w:line="240" w:lineRule="auto"/>
        <w:ind w:firstLine="360"/>
        <w:jc w:val="both"/>
        <w:rPr>
          <w:rFonts w:ascii="Times New Roman" w:hAnsi="Times New Roman" w:cs="Times New Roman"/>
          <w:b/>
          <w:sz w:val="28"/>
          <w:szCs w:val="28"/>
          <w:lang w:val="en-US"/>
        </w:rPr>
      </w:pPr>
      <w:r w:rsidRPr="00E046A8">
        <w:rPr>
          <w:rFonts w:ascii="Times New Roman" w:hAnsi="Times New Roman" w:cs="Times New Roman"/>
          <w:b/>
          <w:sz w:val="28"/>
          <w:szCs w:val="28"/>
          <w:lang w:val="en-US"/>
        </w:rPr>
        <w:t>Expected results of the practice.</w:t>
      </w:r>
    </w:p>
    <w:p w:rsidR="0001376B" w:rsidRPr="0001376B" w:rsidRDefault="0001376B" w:rsidP="0001376B">
      <w:pPr>
        <w:spacing w:after="0" w:line="240" w:lineRule="auto"/>
        <w:jc w:val="both"/>
        <w:rPr>
          <w:rFonts w:ascii="Times New Roman" w:hAnsi="Times New Roman" w:cs="Times New Roman"/>
          <w:sz w:val="28"/>
          <w:szCs w:val="28"/>
          <w:lang w:val="en-US"/>
        </w:rPr>
      </w:pPr>
    </w:p>
    <w:p w:rsidR="0001376B" w:rsidRPr="0001376B" w:rsidRDefault="0001376B" w:rsidP="0001376B">
      <w:pPr>
        <w:spacing w:after="0" w:line="240" w:lineRule="auto"/>
        <w:ind w:firstLine="360"/>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After completion of the research practice, the graduate student must purchase:</w:t>
      </w:r>
    </w:p>
    <w:p w:rsidR="0001376B" w:rsidRPr="0001376B" w:rsidRDefault="0001376B" w:rsidP="0001376B">
      <w:pPr>
        <w:spacing w:after="0" w:line="240" w:lineRule="auto"/>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skills of substantiating the choice of goals, structuring and conducting scientific research;</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ability to plan research activities: to make a plan, to choose methods, to form a system of criteria for evaluating the results, to substantiate the findings and proposals, etc.;</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skills in working with various information sources: scientific literature, publications in special periodicals, normative legal acts, forms of current and statistical reporting of enterprises/organizations;</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xml:space="preserve">- theoretical, methodological and practical training to conduct systematic scientific research in accordance with the subject of the master thesis; </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experience in conducting independent research based on the use of analytical information obtained at a particular enterprise/organization;</w:t>
      </w:r>
    </w:p>
    <w:p w:rsidR="0001376B" w:rsidRPr="0001376B"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knowledge of methods and tools for conducting research using special software and the ability to use appropriate technical means;</w:t>
      </w:r>
    </w:p>
    <w:p w:rsidR="00E046A8" w:rsidRDefault="0001376B" w:rsidP="0079140B">
      <w:pPr>
        <w:spacing w:after="0" w:line="240" w:lineRule="auto"/>
        <w:ind w:firstLine="708"/>
        <w:jc w:val="both"/>
        <w:rPr>
          <w:rFonts w:ascii="Times New Roman" w:hAnsi="Times New Roman" w:cs="Times New Roman"/>
          <w:sz w:val="28"/>
          <w:szCs w:val="28"/>
          <w:lang w:val="en-US"/>
        </w:rPr>
      </w:pPr>
      <w:r w:rsidRPr="0001376B">
        <w:rPr>
          <w:rFonts w:ascii="Times New Roman" w:hAnsi="Times New Roman" w:cs="Times New Roman"/>
          <w:sz w:val="28"/>
          <w:szCs w:val="28"/>
          <w:lang w:val="en-US"/>
        </w:rPr>
        <w:t>- practical skills of preparation of independent research (ability to logically structure the research process, to work with information sources and employees of the organization – carriers of information, to use adequate methods of systematization and processing of data, to argue their own point of view on the content and possibilities of solving specific scientific and practical issues, to make informed conclusions and suggestions, etc.).</w:t>
      </w:r>
    </w:p>
    <w:p w:rsidR="0024730A" w:rsidRDefault="0024730A" w:rsidP="0024730A">
      <w:pPr>
        <w:rPr>
          <w:rFonts w:ascii="Times New Roman" w:hAnsi="Times New Roman" w:cs="Times New Roman"/>
          <w:sz w:val="28"/>
          <w:szCs w:val="28"/>
          <w:lang w:val="en-US"/>
        </w:rPr>
      </w:pPr>
    </w:p>
    <w:p w:rsidR="0001376B" w:rsidRDefault="00E046A8" w:rsidP="0024730A">
      <w:pPr>
        <w:ind w:firstLine="708"/>
        <w:rPr>
          <w:rFonts w:ascii="Times New Roman" w:hAnsi="Times New Roman" w:cs="Times New Roman"/>
          <w:b/>
          <w:sz w:val="28"/>
          <w:szCs w:val="28"/>
          <w:lang w:val="en-US"/>
        </w:rPr>
      </w:pPr>
      <w:r w:rsidRPr="00E046A8">
        <w:rPr>
          <w:rFonts w:ascii="Times New Roman" w:hAnsi="Times New Roman" w:cs="Times New Roman"/>
          <w:b/>
          <w:sz w:val="28"/>
          <w:szCs w:val="28"/>
          <w:lang w:val="en-US" w:eastAsia="ko-KR"/>
        </w:rPr>
        <w:t xml:space="preserve">3 Organization  of </w:t>
      </w:r>
      <w:r w:rsidRPr="00E046A8">
        <w:rPr>
          <w:rFonts w:ascii="Times New Roman" w:hAnsi="Times New Roman" w:cs="Times New Roman"/>
          <w:b/>
          <w:sz w:val="28"/>
          <w:szCs w:val="28"/>
          <w:lang w:val="en-US"/>
        </w:rPr>
        <w:t>scientific-research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According to the schedule of the educational process research practice is carried out at the end of the second - at the beginning of the third semester for 5 weeks, as well as at the final stage of training - before the defense of the master's thesis – for 4 weeks.</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The task of practical training is based on the knowledge of disciplines studied by undergraduates in the first 1-2 semesters of the first year of study, and focused on the development of skills and scientific research.</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The choice of the enterprise/organization for passing of research practice is carried out by the graduate student and is confirmed by the written consent of the head of the enterprise / organization represented on letting out chair no later than a week before its passing.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In case you have difficulty with self-practice base, the Department helps students pick up basic company/organization for its passage, providing the existing contacts with companies and organizations interested in interns or connecting to the projects and research performed by the research Institute "Unconventional energy systems" at the University.</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Participation in real research projects, both scientific and applied orientation is one of the important elements of master's training in the direction of "power engineering" in SKSU. M. AUEZOV</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According to the results of scientific research practices, a written report of the results of its passing. The report shall be submitted no later than one week after its completion.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The report is protected by the student during a personal interview with the supervisor of the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Duties of the head of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ensuring that practices are organized, planned and monitored;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organization and holding of the final and final meeting;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approval of individual work plans of undergraduates;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consulting, assistance in work with analytical information;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assistance in selection of methods and tools for scientific research;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verification of analytical materials and reports of undergraduates on the passage of scientific and pedagogical practice;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final certification of undergraduates on the results of scientific and pedagogical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presentation of information on the results of the practice at the Department of management.</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Expected results of the practice.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After completion of the research practice, the graduate student must purchase:</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skills of substantiating the choice of goals, structuring and conducting scientific research;</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ability to plan research activities: to make a plan, to choose methods, to form a system of criteria for evaluating the results, to substantiate the findings and proposals, etc.;</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skills in working with various information sources: scientific literature, publications in special periodicals, normative legal acts, forms of current and statistical reporting of enterprises/organizations;</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xml:space="preserve">- theoretical, methodological and practical training to conduct systematic scientific research in accordance with the subject of the master thesis; </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experience in conducting independent research based on the use of analytical information obtained at a particular enterprise/organization;</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knowledge of methods and tools for conducting research using special software and the ability to use appropriate technical means;</w:t>
      </w:r>
    </w:p>
    <w:p w:rsidR="002556DC" w:rsidRPr="002556DC" w:rsidRDefault="002556DC" w:rsidP="002556DC">
      <w:pPr>
        <w:spacing w:after="0" w:line="240" w:lineRule="auto"/>
        <w:ind w:firstLine="708"/>
        <w:jc w:val="both"/>
        <w:rPr>
          <w:rFonts w:ascii="Times New Roman" w:hAnsi="Times New Roman" w:cs="Times New Roman"/>
          <w:sz w:val="28"/>
          <w:szCs w:val="28"/>
          <w:lang w:val="en-US"/>
        </w:rPr>
      </w:pPr>
      <w:r w:rsidRPr="002556DC">
        <w:rPr>
          <w:rFonts w:ascii="Times New Roman" w:hAnsi="Times New Roman" w:cs="Times New Roman"/>
          <w:sz w:val="28"/>
          <w:szCs w:val="28"/>
          <w:lang w:val="en-US"/>
        </w:rPr>
        <w:t>- practical skills of preparation of independent research (ability to logically structure the research process, to work with information sources and employees of the organization – carriers of information, to use adequate methods of systematization and processing of data, to argue their own point of view on the content and possibilities of solving specific scientific and practical issues, to make informed conclusions and suggestions, etc.).</w:t>
      </w:r>
    </w:p>
    <w:p w:rsidR="002556DC" w:rsidRPr="002556DC" w:rsidRDefault="002556DC" w:rsidP="002556DC">
      <w:pPr>
        <w:ind w:firstLine="708"/>
        <w:jc w:val="both"/>
        <w:rPr>
          <w:rFonts w:ascii="Times New Roman" w:hAnsi="Times New Roman" w:cs="Times New Roman"/>
          <w:sz w:val="28"/>
          <w:szCs w:val="28"/>
          <w:lang w:val="en-US" w:eastAsia="ko-KR"/>
        </w:rPr>
      </w:pPr>
    </w:p>
    <w:p w:rsidR="002556DC" w:rsidRPr="002556DC" w:rsidRDefault="002556DC" w:rsidP="002556DC">
      <w:pPr>
        <w:ind w:firstLine="708"/>
        <w:jc w:val="both"/>
        <w:rPr>
          <w:rFonts w:ascii="Times New Roman" w:hAnsi="Times New Roman" w:cs="Times New Roman"/>
          <w:b/>
          <w:sz w:val="28"/>
          <w:szCs w:val="28"/>
          <w:lang w:val="en-US" w:eastAsia="ko-KR"/>
        </w:rPr>
      </w:pPr>
      <w:r w:rsidRPr="002556DC">
        <w:rPr>
          <w:rFonts w:ascii="Times New Roman" w:hAnsi="Times New Roman" w:cs="Times New Roman"/>
          <w:b/>
          <w:sz w:val="28"/>
          <w:szCs w:val="28"/>
          <w:lang w:val="en-US" w:eastAsia="ko-KR"/>
        </w:rPr>
        <w:t xml:space="preserve">4 Forms of reporting on the results of </w:t>
      </w:r>
      <w:r w:rsidRPr="002556DC">
        <w:rPr>
          <w:rFonts w:ascii="Times New Roman" w:hAnsi="Times New Roman" w:cs="Times New Roman"/>
          <w:b/>
          <w:sz w:val="28"/>
          <w:szCs w:val="28"/>
          <w:lang w:val="en-US"/>
        </w:rPr>
        <w:t>scientific-research practice</w:t>
      </w:r>
    </w:p>
    <w:p w:rsidR="00E046A8" w:rsidRPr="00E046A8" w:rsidRDefault="00E046A8" w:rsidP="00E046A8">
      <w:pPr>
        <w:spacing w:after="0" w:line="240" w:lineRule="auto"/>
        <w:ind w:firstLine="708"/>
        <w:jc w:val="both"/>
        <w:rPr>
          <w:rFonts w:ascii="Times New Roman" w:hAnsi="Times New Roman" w:cs="Times New Roman"/>
          <w:b/>
          <w:sz w:val="28"/>
          <w:szCs w:val="28"/>
          <w:lang w:val="en-US"/>
        </w:rPr>
      </w:pPr>
      <w:r w:rsidRPr="00E046A8">
        <w:rPr>
          <w:rFonts w:ascii="Times New Roman" w:hAnsi="Times New Roman" w:cs="Times New Roman"/>
          <w:b/>
          <w:sz w:val="28"/>
          <w:szCs w:val="28"/>
          <w:lang w:val="en-US"/>
        </w:rPr>
        <w:t xml:space="preserve">Current certification of the quality of knowledge and skills acquired by postgraduates in the process of </w:t>
      </w:r>
      <w:r w:rsidR="00A310FB" w:rsidRPr="00E046A8">
        <w:rPr>
          <w:rFonts w:ascii="Times New Roman" w:hAnsi="Times New Roman" w:cs="Times New Roman"/>
          <w:b/>
          <w:sz w:val="28"/>
          <w:szCs w:val="28"/>
          <w:lang w:val="en-US"/>
        </w:rPr>
        <w:t>scientific-research practice</w:t>
      </w:r>
      <w:r w:rsidRPr="00E046A8">
        <w:rPr>
          <w:rFonts w:ascii="Times New Roman" w:hAnsi="Times New Roman" w:cs="Times New Roman"/>
          <w:b/>
          <w:sz w:val="28"/>
          <w:szCs w:val="28"/>
          <w:lang w:val="en-US"/>
        </w:rPr>
        <w:t>:</w:t>
      </w:r>
    </w:p>
    <w:p w:rsidR="00E046A8" w:rsidRPr="00E046A8" w:rsidRDefault="00E046A8" w:rsidP="00E046A8">
      <w:pPr>
        <w:spacing w:after="0" w:line="240" w:lineRule="auto"/>
        <w:ind w:firstLine="708"/>
        <w:jc w:val="both"/>
        <w:rPr>
          <w:rFonts w:ascii="Times New Roman" w:hAnsi="Times New Roman" w:cs="Times New Roman"/>
          <w:b/>
          <w:sz w:val="28"/>
          <w:szCs w:val="28"/>
          <w:lang w:val="en-US"/>
        </w:rPr>
      </w:pP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Managers of research practice evaluate its passage by undergraduates on the basis of submitted analytical materials, as well as feedback from managers and employees of the base enterprise/organization.</w:t>
      </w:r>
    </w:p>
    <w:p w:rsidR="00A310FB" w:rsidRDefault="00A310FB" w:rsidP="00E046A8">
      <w:pPr>
        <w:spacing w:after="0" w:line="240" w:lineRule="auto"/>
        <w:ind w:firstLine="708"/>
        <w:jc w:val="both"/>
        <w:rPr>
          <w:rFonts w:ascii="Times New Roman" w:hAnsi="Times New Roman" w:cs="Times New Roman"/>
          <w:b/>
          <w:sz w:val="28"/>
          <w:szCs w:val="28"/>
          <w:lang w:val="en-US"/>
        </w:rPr>
      </w:pPr>
    </w:p>
    <w:p w:rsidR="00E046A8" w:rsidRDefault="00E046A8" w:rsidP="00E046A8">
      <w:pPr>
        <w:spacing w:after="0" w:line="240" w:lineRule="auto"/>
        <w:ind w:firstLine="708"/>
        <w:jc w:val="both"/>
        <w:rPr>
          <w:rFonts w:ascii="Times New Roman" w:hAnsi="Times New Roman" w:cs="Times New Roman"/>
          <w:b/>
          <w:sz w:val="28"/>
          <w:szCs w:val="28"/>
          <w:lang w:val="en-US"/>
        </w:rPr>
      </w:pPr>
      <w:r w:rsidRPr="00A310FB">
        <w:rPr>
          <w:rFonts w:ascii="Times New Roman" w:hAnsi="Times New Roman" w:cs="Times New Roman"/>
          <w:b/>
          <w:sz w:val="28"/>
          <w:szCs w:val="28"/>
          <w:lang w:val="en-US"/>
        </w:rPr>
        <w:t xml:space="preserve">Final certification of the quality of knowledge and skills acquired by </w:t>
      </w:r>
      <w:r w:rsidR="00A310FB">
        <w:rPr>
          <w:rFonts w:ascii="Times New Roman" w:hAnsi="Times New Roman" w:cs="Times New Roman"/>
          <w:b/>
          <w:sz w:val="28"/>
          <w:szCs w:val="28"/>
          <w:lang w:val="en-US"/>
        </w:rPr>
        <w:t>post</w:t>
      </w:r>
      <w:r w:rsidRPr="00A310FB">
        <w:rPr>
          <w:rFonts w:ascii="Times New Roman" w:hAnsi="Times New Roman" w:cs="Times New Roman"/>
          <w:b/>
          <w:sz w:val="28"/>
          <w:szCs w:val="28"/>
          <w:lang w:val="en-US"/>
        </w:rPr>
        <w:t xml:space="preserve">graduates in the process of </w:t>
      </w:r>
      <w:r w:rsidR="00A310FB" w:rsidRPr="00E046A8">
        <w:rPr>
          <w:rFonts w:ascii="Times New Roman" w:hAnsi="Times New Roman" w:cs="Times New Roman"/>
          <w:b/>
          <w:sz w:val="28"/>
          <w:szCs w:val="28"/>
          <w:lang w:val="en-US"/>
        </w:rPr>
        <w:t>scientific-research practice</w:t>
      </w:r>
      <w:r w:rsidRPr="00A310FB">
        <w:rPr>
          <w:rFonts w:ascii="Times New Roman" w:hAnsi="Times New Roman" w:cs="Times New Roman"/>
          <w:b/>
          <w:sz w:val="28"/>
          <w:szCs w:val="28"/>
          <w:lang w:val="en-US"/>
        </w:rPr>
        <w:t>.</w:t>
      </w:r>
    </w:p>
    <w:p w:rsidR="00A310FB" w:rsidRPr="00A310FB" w:rsidRDefault="00A310FB" w:rsidP="00E046A8">
      <w:pPr>
        <w:spacing w:after="0" w:line="240" w:lineRule="auto"/>
        <w:ind w:firstLine="708"/>
        <w:jc w:val="both"/>
        <w:rPr>
          <w:rFonts w:ascii="Times New Roman" w:hAnsi="Times New Roman" w:cs="Times New Roman"/>
          <w:b/>
          <w:sz w:val="28"/>
          <w:szCs w:val="28"/>
          <w:lang w:val="en-US"/>
        </w:rPr>
      </w:pP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Forms of reporting on research practice of masters: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individual practice plan;</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characteristics of the host enterprise / organization, its management system, production and technical base, personnel, information and other support activities, as well as the main problems that require a systematic study;</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characteristics of the system of regulations of the enterprise and the main forms of reporting in the field of scientific interests of the Intern;</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plan of scientific research in accordance with the theme of the master's thesis;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a systematic list of literature sources for the study;</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substantiation of research methods and tools used at its various stages;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self-assessment of the results of research practice;</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recall of the representative of the host enterprise / organization and the results of the practice and its usefulness for the practitioner and the enterprise as a whole;</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written final report on the results of scientific and pedagogical practice, structured in accordance with the above paragraphs.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Final certification of a graduate student on the results of research practice is carried out in the form of a differentiated offset. The assessment takes into account the quality of the reporting materials and feedback from the head of practice.</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When setting a differentiated offset is taken into account:</w:t>
      </w:r>
    </w:p>
    <w:p w:rsidR="00E046A8" w:rsidRPr="00E046A8" w:rsidRDefault="00E046A8" w:rsidP="00E046A8">
      <w:pPr>
        <w:spacing w:after="0" w:line="240" w:lineRule="auto"/>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the quality of analytical materials relating to the underlying company/organization; </w:t>
      </w:r>
    </w:p>
    <w:p w:rsidR="00E046A8" w:rsidRPr="00E046A8" w:rsidRDefault="00E046A8" w:rsidP="00E046A8">
      <w:pPr>
        <w:pStyle w:val="a7"/>
        <w:numPr>
          <w:ilvl w:val="0"/>
          <w:numId w:val="4"/>
        </w:numPr>
        <w:spacing w:after="0" w:line="240" w:lineRule="auto"/>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accuracy and logic of forming the plan of scientific research in accordance with the theme of the master's thesis;  </w:t>
      </w:r>
    </w:p>
    <w:p w:rsidR="00E046A8" w:rsidRPr="00E046A8" w:rsidRDefault="00E046A8" w:rsidP="00E046A8">
      <w:pPr>
        <w:spacing w:after="0" w:line="240" w:lineRule="auto"/>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 completeness of submission of the list of necessary literature and information sources taking into account their novelty;</w:t>
      </w:r>
    </w:p>
    <w:p w:rsidR="00E046A8" w:rsidRPr="00E046A8" w:rsidRDefault="00E046A8" w:rsidP="00E046A8">
      <w:pPr>
        <w:pStyle w:val="a7"/>
        <w:numPr>
          <w:ilvl w:val="0"/>
          <w:numId w:val="4"/>
        </w:numPr>
        <w:spacing w:after="0" w:line="240" w:lineRule="auto"/>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the content presented a final report on the internship.</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The results of the practice are summed up at the final meeting or individually. </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 xml:space="preserve">"Excellent" is put to the graduate student who performed all planned volume of work in time and at the high level according to the program of practice, showed independence, creative approach and the corresponding professional training, showed possession of theoretical knowledge and practical skills of carrying out analytical research, ability to work with forms of the reporting of the enterprise and systemically to estimate the information provided in them, </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Evaluation of "good" is put to the graduate student, who fully implemented the program planned for the period of practice, but made minor errors of methodological nature with a General good level of professional training, insufficiently presented analytical materials on the topic of research, but formulated proposals to address the problems identified in the course of practice, constituting the scope of his scientific interests in accordance with the theme of the master's thesis.</w:t>
      </w:r>
    </w:p>
    <w:p w:rsidR="00E046A8" w:rsidRPr="00E046A8" w:rsidRDefault="00E046A8" w:rsidP="00E046A8">
      <w:pPr>
        <w:spacing w:after="0" w:line="240" w:lineRule="auto"/>
        <w:ind w:firstLine="708"/>
        <w:jc w:val="both"/>
        <w:rPr>
          <w:rFonts w:ascii="Times New Roman" w:hAnsi="Times New Roman" w:cs="Times New Roman"/>
          <w:sz w:val="28"/>
          <w:szCs w:val="28"/>
          <w:lang w:val="en-US"/>
        </w:rPr>
      </w:pPr>
      <w:r w:rsidRPr="00E046A8">
        <w:rPr>
          <w:rFonts w:ascii="Times New Roman" w:hAnsi="Times New Roman" w:cs="Times New Roman"/>
          <w:sz w:val="28"/>
          <w:szCs w:val="28"/>
          <w:lang w:val="en-US"/>
        </w:rPr>
        <w:t>The rating "satisfactory" to put the student in partial fulfillment for the period of internship, if he made mistakes or errors of a methodical nature, and presented to them information material does not allow to fully form the analytical basis of a thesis and requires additional processing and systematization.</w:t>
      </w:r>
    </w:p>
    <w:p w:rsidR="00E046A8" w:rsidRPr="00E046A8" w:rsidRDefault="00E046A8" w:rsidP="00E046A8">
      <w:pPr>
        <w:spacing w:after="0"/>
        <w:ind w:firstLine="708"/>
        <w:jc w:val="both"/>
        <w:rPr>
          <w:lang w:val="en-US"/>
        </w:rPr>
      </w:pPr>
    </w:p>
    <w:p w:rsidR="00BA178F" w:rsidRDefault="00BA178F" w:rsidP="00E046A8">
      <w:pPr>
        <w:ind w:firstLine="708"/>
        <w:jc w:val="both"/>
        <w:rPr>
          <w:rFonts w:ascii="Times New Roman" w:hAnsi="Times New Roman" w:cs="Times New Roman"/>
          <w:b/>
          <w:sz w:val="28"/>
          <w:szCs w:val="28"/>
          <w:lang w:val="en-US" w:eastAsia="ko-KR"/>
        </w:rPr>
      </w:pPr>
    </w:p>
    <w:p w:rsidR="00E046A8" w:rsidRPr="00BA178F" w:rsidRDefault="00A310FB" w:rsidP="00E046A8">
      <w:pPr>
        <w:ind w:firstLine="708"/>
        <w:jc w:val="both"/>
        <w:rPr>
          <w:b/>
          <w:lang w:val="en-US"/>
        </w:rPr>
      </w:pPr>
      <w:r w:rsidRPr="00BA178F">
        <w:rPr>
          <w:rFonts w:ascii="Times New Roman" w:hAnsi="Times New Roman" w:cs="Times New Roman"/>
          <w:b/>
          <w:sz w:val="28"/>
          <w:szCs w:val="28"/>
          <w:lang w:val="en-US" w:eastAsia="ko-KR"/>
        </w:rPr>
        <w:t>References</w:t>
      </w:r>
    </w:p>
    <w:p w:rsidR="00A310FB" w:rsidRPr="00A310FB" w:rsidRDefault="00A310FB" w:rsidP="00A310FB">
      <w:pPr>
        <w:spacing w:after="0" w:line="240" w:lineRule="auto"/>
        <w:ind w:firstLine="708"/>
        <w:jc w:val="both"/>
        <w:rPr>
          <w:rFonts w:ascii="Times New Roman" w:hAnsi="Times New Roman" w:cs="Times New Roman"/>
          <w:sz w:val="28"/>
          <w:szCs w:val="28"/>
          <w:lang w:val="en-US"/>
        </w:rPr>
      </w:pPr>
      <w:r w:rsidRPr="00A310FB">
        <w:rPr>
          <w:rFonts w:ascii="Times New Roman" w:hAnsi="Times New Roman" w:cs="Times New Roman"/>
          <w:sz w:val="28"/>
          <w:szCs w:val="28"/>
          <w:lang w:val="en-US"/>
        </w:rPr>
        <w:t>1. GOSO RK 5.04.033 - 2011. Postgraduate education. Magistracy. Fundamentals.</w:t>
      </w:r>
    </w:p>
    <w:p w:rsidR="00A310FB" w:rsidRPr="00A310FB" w:rsidRDefault="00A310FB" w:rsidP="00A310FB">
      <w:pPr>
        <w:spacing w:after="0" w:line="240" w:lineRule="auto"/>
        <w:ind w:firstLine="708"/>
        <w:jc w:val="both"/>
        <w:rPr>
          <w:rFonts w:ascii="Times New Roman" w:hAnsi="Times New Roman" w:cs="Times New Roman"/>
          <w:sz w:val="28"/>
          <w:szCs w:val="28"/>
          <w:lang w:val="en-US"/>
        </w:rPr>
      </w:pPr>
      <w:r w:rsidRPr="00A310FB">
        <w:rPr>
          <w:rFonts w:ascii="Times New Roman" w:hAnsi="Times New Roman" w:cs="Times New Roman"/>
          <w:sz w:val="28"/>
          <w:szCs w:val="28"/>
          <w:lang w:val="en-US"/>
        </w:rPr>
        <w:t>2. QMS SKSU PR 7.05-2012. Organization and conduct of professional practice of students.</w:t>
      </w:r>
    </w:p>
    <w:p w:rsidR="00BA178F" w:rsidRDefault="00A310FB" w:rsidP="00A310FB">
      <w:pPr>
        <w:spacing w:after="0" w:line="240" w:lineRule="auto"/>
        <w:ind w:firstLine="708"/>
        <w:jc w:val="both"/>
        <w:rPr>
          <w:rFonts w:ascii="Times New Roman" w:hAnsi="Times New Roman" w:cs="Times New Roman"/>
          <w:sz w:val="28"/>
          <w:szCs w:val="28"/>
          <w:lang w:val="en-US"/>
        </w:rPr>
      </w:pPr>
      <w:r w:rsidRPr="00A310FB">
        <w:rPr>
          <w:rFonts w:ascii="Times New Roman" w:hAnsi="Times New Roman" w:cs="Times New Roman"/>
          <w:sz w:val="28"/>
          <w:szCs w:val="28"/>
          <w:lang w:val="en-US"/>
        </w:rPr>
        <w:t>3. SES RK 7.09.0</w:t>
      </w:r>
      <w:r w:rsidR="00A84D2A">
        <w:rPr>
          <w:rFonts w:ascii="Times New Roman" w:hAnsi="Times New Roman" w:cs="Times New Roman"/>
          <w:sz w:val="28"/>
          <w:szCs w:val="28"/>
          <w:lang w:val="en-US"/>
        </w:rPr>
        <w:t>37-2008. Postgraduate education</w:t>
      </w:r>
      <w:r w:rsidRPr="00A310FB">
        <w:rPr>
          <w:rFonts w:ascii="Times New Roman" w:hAnsi="Times New Roman" w:cs="Times New Roman"/>
          <w:sz w:val="28"/>
          <w:szCs w:val="28"/>
          <w:lang w:val="en-US"/>
        </w:rPr>
        <w:t xml:space="preserve">. Specialty 6M070400 </w:t>
      </w:r>
      <w:r w:rsidR="00A84D2A">
        <w:rPr>
          <w:rFonts w:ascii="Times New Roman" w:hAnsi="Times New Roman" w:cs="Times New Roman"/>
          <w:sz w:val="28"/>
          <w:szCs w:val="28"/>
          <w:lang w:val="en-US"/>
        </w:rPr>
        <w:t>–</w:t>
      </w:r>
      <w:r w:rsidRPr="00A310FB">
        <w:rPr>
          <w:rFonts w:ascii="Times New Roman" w:hAnsi="Times New Roman" w:cs="Times New Roman"/>
          <w:sz w:val="28"/>
          <w:szCs w:val="28"/>
          <w:lang w:val="en-US"/>
        </w:rPr>
        <w:t xml:space="preserve"> </w:t>
      </w:r>
      <w:r w:rsidR="00A84D2A">
        <w:rPr>
          <w:rFonts w:ascii="Times New Roman" w:hAnsi="Times New Roman" w:cs="Times New Roman"/>
          <w:sz w:val="28"/>
          <w:szCs w:val="28"/>
        </w:rPr>
        <w:t>С</w:t>
      </w:r>
      <w:r w:rsidRPr="00A310FB">
        <w:rPr>
          <w:rFonts w:ascii="Times New Roman" w:hAnsi="Times New Roman" w:cs="Times New Roman"/>
          <w:sz w:val="28"/>
          <w:szCs w:val="28"/>
          <w:lang w:val="en-US"/>
        </w:rPr>
        <w:t>omputer</w:t>
      </w:r>
      <w:r w:rsidR="00A84D2A">
        <w:rPr>
          <w:rFonts w:ascii="Times New Roman" w:hAnsi="Times New Roman" w:cs="Times New Roman"/>
          <w:sz w:val="28"/>
          <w:szCs w:val="28"/>
          <w:lang w:val="en-US"/>
        </w:rPr>
        <w:t xml:space="preserve">ing </w:t>
      </w:r>
      <w:r w:rsidRPr="00A310FB">
        <w:rPr>
          <w:rFonts w:ascii="Times New Roman" w:hAnsi="Times New Roman" w:cs="Times New Roman"/>
          <w:sz w:val="28"/>
          <w:szCs w:val="28"/>
          <w:lang w:val="en-US"/>
        </w:rPr>
        <w:t xml:space="preserve"> </w:t>
      </w:r>
      <w:r w:rsidR="00A84D2A">
        <w:rPr>
          <w:rFonts w:ascii="Times New Roman" w:hAnsi="Times New Roman" w:cs="Times New Roman"/>
          <w:sz w:val="28"/>
          <w:szCs w:val="28"/>
          <w:lang w:val="en-US"/>
        </w:rPr>
        <w:t>systems</w:t>
      </w:r>
      <w:r w:rsidRPr="00A310FB">
        <w:rPr>
          <w:rFonts w:ascii="Times New Roman" w:hAnsi="Times New Roman" w:cs="Times New Roman"/>
          <w:sz w:val="28"/>
          <w:szCs w:val="28"/>
          <w:lang w:val="en-US"/>
        </w:rPr>
        <w:t xml:space="preserve"> and software</w:t>
      </w:r>
    </w:p>
    <w:p w:rsidR="00BA178F" w:rsidRDefault="00BA178F">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8F3A1C" w:rsidRDefault="008F3A1C" w:rsidP="008F3A1C">
      <w:pPr>
        <w:jc w:val="center"/>
        <w:rPr>
          <w:rFonts w:ascii="Times New Roman" w:hAnsi="Times New Roman" w:cs="Times New Roman"/>
          <w:sz w:val="28"/>
          <w:szCs w:val="28"/>
          <w:lang w:val="en-US"/>
        </w:rPr>
      </w:pPr>
    </w:p>
    <w:p w:rsidR="008F3A1C" w:rsidRDefault="008F3A1C" w:rsidP="008F3A1C">
      <w:pPr>
        <w:jc w:val="center"/>
        <w:rPr>
          <w:rFonts w:ascii="Times New Roman" w:hAnsi="Times New Roman" w:cs="Times New Roman"/>
          <w:sz w:val="28"/>
          <w:szCs w:val="28"/>
          <w:lang w:val="en-US"/>
        </w:rPr>
      </w:pPr>
    </w:p>
    <w:p w:rsidR="008F3A1C" w:rsidRPr="008F3A1C" w:rsidRDefault="008F3A1C" w:rsidP="008F3A1C">
      <w:pPr>
        <w:jc w:val="center"/>
        <w:rPr>
          <w:rFonts w:ascii="Times New Roman" w:hAnsi="Times New Roman" w:cs="Times New Roman"/>
          <w:sz w:val="28"/>
          <w:szCs w:val="28"/>
          <w:lang w:val="en-US" w:eastAsia="ko-KR"/>
        </w:rPr>
      </w:pPr>
      <w:r w:rsidRPr="008F3A1C">
        <w:rPr>
          <w:rFonts w:ascii="Times New Roman" w:hAnsi="Times New Roman" w:cs="Times New Roman"/>
          <w:sz w:val="28"/>
          <w:szCs w:val="28"/>
          <w:lang w:val="kk-KZ"/>
        </w:rPr>
        <w:t>A</w:t>
      </w:r>
      <w:r w:rsidRPr="008F3A1C">
        <w:rPr>
          <w:rFonts w:ascii="Times New Roman" w:hAnsi="Times New Roman" w:cs="Times New Roman"/>
          <w:sz w:val="28"/>
          <w:szCs w:val="28"/>
          <w:lang w:val="en-US"/>
        </w:rPr>
        <w:t>kh</w:t>
      </w:r>
      <w:r w:rsidRPr="008F3A1C">
        <w:rPr>
          <w:rFonts w:ascii="Times New Roman" w:hAnsi="Times New Roman" w:cs="Times New Roman"/>
          <w:sz w:val="28"/>
          <w:szCs w:val="28"/>
          <w:lang w:val="kk-KZ"/>
        </w:rPr>
        <w:t>metov</w:t>
      </w:r>
      <w:r w:rsidRPr="008F3A1C">
        <w:rPr>
          <w:rFonts w:ascii="Times New Roman" w:hAnsi="Times New Roman" w:cs="Times New Roman"/>
          <w:sz w:val="28"/>
          <w:szCs w:val="28"/>
          <w:lang w:val="en-US"/>
        </w:rPr>
        <w:t>a</w:t>
      </w:r>
      <w:r w:rsidRPr="008F3A1C">
        <w:rPr>
          <w:rFonts w:ascii="Times New Roman" w:hAnsi="Times New Roman" w:cs="Times New Roman"/>
          <w:sz w:val="28"/>
          <w:szCs w:val="28"/>
          <w:lang w:val="kk-KZ"/>
        </w:rPr>
        <w:t xml:space="preserve"> S</w:t>
      </w:r>
      <w:r w:rsidRPr="008F3A1C">
        <w:rPr>
          <w:rFonts w:ascii="Times New Roman" w:hAnsi="Times New Roman" w:cs="Times New Roman"/>
          <w:sz w:val="28"/>
          <w:szCs w:val="28"/>
          <w:lang w:val="en-US"/>
        </w:rPr>
        <w:t xml:space="preserve">abira, </w:t>
      </w:r>
      <w:r w:rsidRPr="008F3A1C">
        <w:rPr>
          <w:rFonts w:ascii="Times New Roman" w:hAnsi="Times New Roman" w:cs="Times New Roman"/>
          <w:sz w:val="28"/>
          <w:szCs w:val="28"/>
          <w:lang w:val="kk-KZ"/>
        </w:rPr>
        <w:t xml:space="preserve"> </w:t>
      </w:r>
      <w:r w:rsidRPr="008F3A1C">
        <w:rPr>
          <w:rFonts w:ascii="Times New Roman" w:hAnsi="Times New Roman" w:cs="Times New Roman"/>
          <w:sz w:val="28"/>
          <w:szCs w:val="28"/>
          <w:lang w:val="en-US"/>
        </w:rPr>
        <w:t>Seitkhanova Aigerim</w:t>
      </w:r>
    </w:p>
    <w:p w:rsidR="008F3A1C" w:rsidRPr="008F3A1C" w:rsidRDefault="008F3A1C" w:rsidP="008F3A1C">
      <w:pPr>
        <w:pStyle w:val="2"/>
        <w:spacing w:before="0" w:after="0" w:line="360" w:lineRule="auto"/>
        <w:ind w:firstLine="709"/>
        <w:jc w:val="center"/>
        <w:rPr>
          <w:rFonts w:ascii="Times New Roman" w:hAnsi="Times New Roman" w:cs="Times New Roman"/>
          <w:sz w:val="28"/>
          <w:szCs w:val="28"/>
          <w:lang w:val="en-US"/>
        </w:rPr>
      </w:pPr>
    </w:p>
    <w:p w:rsidR="008F3A1C" w:rsidRPr="008F3A1C" w:rsidRDefault="008F3A1C" w:rsidP="008F3A1C">
      <w:pPr>
        <w:jc w:val="center"/>
        <w:rPr>
          <w:rFonts w:ascii="Times New Roman" w:hAnsi="Times New Roman" w:cs="Times New Roman"/>
          <w:sz w:val="28"/>
          <w:szCs w:val="28"/>
          <w:lang w:val="en-US"/>
        </w:rPr>
      </w:pPr>
    </w:p>
    <w:p w:rsidR="008F3A1C" w:rsidRPr="008F3A1C" w:rsidRDefault="008F3A1C" w:rsidP="008F3A1C">
      <w:pPr>
        <w:jc w:val="center"/>
        <w:rPr>
          <w:rFonts w:ascii="Times New Roman" w:hAnsi="Times New Roman" w:cs="Times New Roman"/>
          <w:b/>
          <w:sz w:val="28"/>
          <w:szCs w:val="28"/>
          <w:lang w:val="en-US"/>
        </w:rPr>
      </w:pPr>
      <w:r w:rsidRPr="008F3A1C">
        <w:rPr>
          <w:rFonts w:ascii="Times New Roman" w:hAnsi="Times New Roman" w:cs="Times New Roman"/>
          <w:b/>
          <w:sz w:val="28"/>
          <w:szCs w:val="28"/>
          <w:lang w:val="en-US"/>
        </w:rPr>
        <w:t>METHODICAL INSTRUCTIONS</w:t>
      </w:r>
    </w:p>
    <w:p w:rsidR="008F3A1C" w:rsidRPr="008F3A1C" w:rsidRDefault="008F3A1C" w:rsidP="008F3A1C">
      <w:pPr>
        <w:spacing w:after="0" w:line="240" w:lineRule="auto"/>
        <w:jc w:val="center"/>
        <w:rPr>
          <w:rFonts w:ascii="Times New Roman" w:hAnsi="Times New Roman" w:cs="Times New Roman"/>
          <w:sz w:val="28"/>
          <w:szCs w:val="28"/>
          <w:lang w:val="en-US"/>
        </w:rPr>
      </w:pPr>
      <w:r w:rsidRPr="008F3A1C">
        <w:rPr>
          <w:rFonts w:ascii="Times New Roman" w:hAnsi="Times New Roman" w:cs="Times New Roman"/>
          <w:sz w:val="28"/>
          <w:szCs w:val="28"/>
          <w:lang w:val="en-US"/>
        </w:rPr>
        <w:t xml:space="preserve">for organization and conduct of </w:t>
      </w:r>
    </w:p>
    <w:p w:rsidR="008F3A1C" w:rsidRPr="008F3A1C" w:rsidRDefault="008F3A1C" w:rsidP="008F3A1C">
      <w:pPr>
        <w:spacing w:after="0" w:line="240" w:lineRule="auto"/>
        <w:ind w:firstLine="708"/>
        <w:jc w:val="both"/>
        <w:rPr>
          <w:rFonts w:ascii="Times New Roman" w:hAnsi="Times New Roman" w:cs="Times New Roman"/>
          <w:sz w:val="28"/>
          <w:szCs w:val="28"/>
          <w:lang w:val="en-US"/>
        </w:rPr>
      </w:pPr>
      <w:r w:rsidRPr="008F3A1C">
        <w:rPr>
          <w:rFonts w:ascii="Times New Roman" w:hAnsi="Times New Roman" w:cs="Times New Roman"/>
          <w:sz w:val="28"/>
          <w:szCs w:val="28"/>
          <w:lang w:val="en-US"/>
        </w:rPr>
        <w:t xml:space="preserve">                                scientific-research practice</w:t>
      </w:r>
    </w:p>
    <w:p w:rsidR="008F3A1C" w:rsidRPr="008F3A1C" w:rsidRDefault="008F3A1C" w:rsidP="008F3A1C">
      <w:pPr>
        <w:spacing w:after="0" w:line="240" w:lineRule="auto"/>
        <w:jc w:val="center"/>
        <w:rPr>
          <w:rFonts w:ascii="Times New Roman" w:hAnsi="Times New Roman" w:cs="Times New Roman"/>
          <w:sz w:val="28"/>
          <w:szCs w:val="28"/>
          <w:lang w:val="en-US"/>
        </w:rPr>
      </w:pPr>
    </w:p>
    <w:p w:rsidR="008F3A1C" w:rsidRPr="008F3A1C" w:rsidRDefault="008F3A1C" w:rsidP="008F3A1C">
      <w:pPr>
        <w:spacing w:after="0" w:line="240" w:lineRule="auto"/>
        <w:jc w:val="center"/>
        <w:rPr>
          <w:rFonts w:ascii="Times New Roman" w:hAnsi="Times New Roman" w:cs="Times New Roman"/>
          <w:sz w:val="28"/>
          <w:szCs w:val="28"/>
          <w:lang w:val="en-US"/>
        </w:rPr>
      </w:pPr>
      <w:r w:rsidRPr="008F3A1C">
        <w:rPr>
          <w:rFonts w:ascii="Times New Roman" w:hAnsi="Times New Roman" w:cs="Times New Roman"/>
          <w:sz w:val="28"/>
          <w:szCs w:val="28"/>
          <w:lang w:val="en-US"/>
        </w:rPr>
        <w:t>for postgraduate students of</w:t>
      </w:r>
    </w:p>
    <w:p w:rsidR="008F3A1C" w:rsidRPr="008F3A1C" w:rsidRDefault="008F3A1C" w:rsidP="008F3A1C">
      <w:pPr>
        <w:spacing w:after="0" w:line="240" w:lineRule="auto"/>
        <w:jc w:val="center"/>
        <w:rPr>
          <w:rFonts w:ascii="Times New Roman" w:hAnsi="Times New Roman" w:cs="Times New Roman"/>
          <w:sz w:val="28"/>
          <w:szCs w:val="28"/>
          <w:lang w:val="en-US"/>
        </w:rPr>
      </w:pPr>
      <w:r w:rsidRPr="008F3A1C">
        <w:rPr>
          <w:rFonts w:ascii="Times New Roman" w:hAnsi="Times New Roman" w:cs="Times New Roman"/>
          <w:sz w:val="28"/>
          <w:szCs w:val="28"/>
          <w:lang w:val="en-US"/>
        </w:rPr>
        <w:t>6M070400 – " Computering systems and software »</w:t>
      </w:r>
    </w:p>
    <w:p w:rsidR="008F3A1C" w:rsidRPr="008F3A1C" w:rsidRDefault="008F3A1C" w:rsidP="008F3A1C">
      <w:pPr>
        <w:jc w:val="center"/>
        <w:rPr>
          <w:rFonts w:ascii="Times New Roman" w:hAnsi="Times New Roman" w:cs="Times New Roman"/>
          <w:lang w:val="en-US"/>
        </w:rPr>
      </w:pPr>
    </w:p>
    <w:p w:rsidR="008F3A1C" w:rsidRPr="008F3A1C" w:rsidRDefault="008F3A1C" w:rsidP="008F3A1C">
      <w:pPr>
        <w:jc w:val="center"/>
        <w:rPr>
          <w:rFonts w:ascii="Times New Roman" w:hAnsi="Times New Roman" w:cs="Times New Roman"/>
          <w:lang w:val="en-US"/>
        </w:rPr>
      </w:pPr>
    </w:p>
    <w:p w:rsidR="008F3A1C" w:rsidRPr="006B6662" w:rsidRDefault="008F3A1C" w:rsidP="008F3A1C">
      <w:pPr>
        <w:spacing w:after="0" w:line="240" w:lineRule="auto"/>
        <w:jc w:val="center"/>
        <w:rPr>
          <w:rFonts w:ascii="Times New Roman" w:hAnsi="Times New Roman" w:cs="Times New Roman"/>
          <w:sz w:val="28"/>
          <w:szCs w:val="28"/>
          <w:lang w:val="en-US"/>
        </w:rPr>
      </w:pPr>
      <w:r w:rsidRPr="006B6662">
        <w:rPr>
          <w:rFonts w:ascii="Times New Roman" w:hAnsi="Times New Roman" w:cs="Times New Roman"/>
          <w:sz w:val="28"/>
          <w:szCs w:val="28"/>
          <w:lang w:val="en-US"/>
        </w:rPr>
        <w:t>Signed to print __________________________</w:t>
      </w:r>
    </w:p>
    <w:p w:rsidR="008F3A1C" w:rsidRPr="006B6662" w:rsidRDefault="008F3A1C" w:rsidP="008F3A1C">
      <w:pPr>
        <w:spacing w:after="0" w:line="240" w:lineRule="auto"/>
        <w:jc w:val="center"/>
        <w:rPr>
          <w:rFonts w:ascii="Times New Roman" w:hAnsi="Times New Roman" w:cs="Times New Roman"/>
          <w:sz w:val="28"/>
          <w:szCs w:val="28"/>
          <w:lang w:val="en-US"/>
        </w:rPr>
      </w:pPr>
      <w:r w:rsidRPr="006B6662">
        <w:rPr>
          <w:rFonts w:ascii="Times New Roman" w:hAnsi="Times New Roman" w:cs="Times New Roman"/>
          <w:sz w:val="28"/>
          <w:szCs w:val="28"/>
          <w:lang w:val="en-US"/>
        </w:rPr>
        <w:t xml:space="preserve">                          (</w:t>
      </w:r>
      <w:r w:rsidRPr="008F3A1C">
        <w:rPr>
          <w:rFonts w:ascii="Times New Roman" w:hAnsi="Times New Roman" w:cs="Times New Roman"/>
          <w:sz w:val="28"/>
          <w:szCs w:val="28"/>
          <w:lang w:val="en-US"/>
        </w:rPr>
        <w:t>date</w:t>
      </w:r>
      <w:r w:rsidRPr="006B6662">
        <w:rPr>
          <w:rFonts w:ascii="Times New Roman" w:hAnsi="Times New Roman" w:cs="Times New Roman"/>
          <w:sz w:val="28"/>
          <w:szCs w:val="28"/>
          <w:lang w:val="en-US"/>
        </w:rPr>
        <w:t>)</w:t>
      </w:r>
    </w:p>
    <w:p w:rsidR="008F3A1C" w:rsidRPr="008F3A1C" w:rsidRDefault="008F3A1C" w:rsidP="008F3A1C">
      <w:pPr>
        <w:spacing w:after="0"/>
        <w:jc w:val="center"/>
        <w:rPr>
          <w:rFonts w:ascii="Times New Roman" w:hAnsi="Times New Roman" w:cs="Times New Roman"/>
          <w:sz w:val="28"/>
          <w:szCs w:val="28"/>
          <w:lang w:val="en-US"/>
        </w:rPr>
      </w:pPr>
    </w:p>
    <w:p w:rsidR="008F3A1C" w:rsidRPr="006B6662" w:rsidRDefault="008F3A1C" w:rsidP="008F3A1C">
      <w:pPr>
        <w:spacing w:after="0"/>
        <w:jc w:val="center"/>
        <w:rPr>
          <w:rFonts w:ascii="Times New Roman" w:hAnsi="Times New Roman" w:cs="Times New Roman"/>
          <w:sz w:val="28"/>
          <w:szCs w:val="28"/>
          <w:lang w:val="en-US"/>
        </w:rPr>
      </w:pPr>
      <w:r w:rsidRPr="008F3A1C">
        <w:rPr>
          <w:rFonts w:ascii="Times New Roman" w:hAnsi="Times New Roman" w:cs="Times New Roman"/>
          <w:sz w:val="28"/>
          <w:szCs w:val="28"/>
          <w:lang w:val="en-US"/>
        </w:rPr>
        <w:t>Format page</w:t>
      </w:r>
      <w:r w:rsidRPr="006B6662">
        <w:rPr>
          <w:rFonts w:ascii="Times New Roman" w:hAnsi="Times New Roman" w:cs="Times New Roman"/>
          <w:sz w:val="28"/>
          <w:szCs w:val="28"/>
          <w:lang w:val="en-US"/>
        </w:rPr>
        <w:t xml:space="preserve"> X</w:t>
      </w:r>
      <w:r w:rsidRPr="006B6662">
        <w:rPr>
          <w:rFonts w:ascii="Times New Roman" w:hAnsi="Times New Roman" w:cs="Times New Roman"/>
          <w:sz w:val="28"/>
          <w:szCs w:val="28"/>
          <w:vertAlign w:val="superscript"/>
          <w:lang w:val="en-US"/>
        </w:rPr>
        <w:t>x</w:t>
      </w:r>
      <w:r w:rsidRPr="006B6662">
        <w:rPr>
          <w:rFonts w:ascii="Times New Roman" w:hAnsi="Times New Roman" w:cs="Times New Roman"/>
          <w:sz w:val="28"/>
          <w:szCs w:val="28"/>
          <w:lang w:val="en-US"/>
        </w:rPr>
        <w:t>Y  1/16</w:t>
      </w:r>
    </w:p>
    <w:p w:rsidR="008F3A1C" w:rsidRDefault="008F3A1C" w:rsidP="008F3A1C">
      <w:pPr>
        <w:jc w:val="center"/>
        <w:rPr>
          <w:rFonts w:ascii="Times New Roman" w:hAnsi="Times New Roman" w:cs="Times New Roman"/>
          <w:sz w:val="28"/>
          <w:szCs w:val="28"/>
          <w:lang w:val="en-US"/>
        </w:rPr>
      </w:pPr>
    </w:p>
    <w:p w:rsidR="008F3A1C" w:rsidRPr="008F3A1C" w:rsidRDefault="008F3A1C" w:rsidP="008F3A1C">
      <w:pPr>
        <w:jc w:val="center"/>
        <w:rPr>
          <w:rFonts w:ascii="Times New Roman" w:hAnsi="Times New Roman" w:cs="Times New Roman"/>
          <w:sz w:val="28"/>
          <w:szCs w:val="28"/>
          <w:lang w:val="en-US"/>
        </w:rPr>
      </w:pPr>
      <w:r w:rsidRPr="006B6662">
        <w:rPr>
          <w:rFonts w:ascii="Times New Roman" w:hAnsi="Times New Roman" w:cs="Times New Roman"/>
          <w:sz w:val="28"/>
          <w:szCs w:val="28"/>
          <w:lang w:val="en-US"/>
        </w:rPr>
        <w:t xml:space="preserve">Edition </w:t>
      </w:r>
      <w:r w:rsidRPr="008F3A1C">
        <w:rPr>
          <w:rFonts w:ascii="Times New Roman" w:hAnsi="Times New Roman" w:cs="Times New Roman"/>
          <w:sz w:val="28"/>
          <w:szCs w:val="28"/>
          <w:lang w:val="en-US"/>
        </w:rPr>
        <w:t>…….</w:t>
      </w:r>
      <w:r w:rsidRPr="006B6662">
        <w:rPr>
          <w:lang w:val="en-US"/>
        </w:rPr>
        <w:t xml:space="preserve"> </w:t>
      </w:r>
      <w:r w:rsidRPr="006B6662">
        <w:rPr>
          <w:rFonts w:ascii="Times New Roman" w:hAnsi="Times New Roman" w:cs="Times New Roman"/>
          <w:sz w:val="28"/>
          <w:szCs w:val="28"/>
          <w:lang w:val="en-US"/>
        </w:rPr>
        <w:t>inst</w:t>
      </w:r>
      <w:r w:rsidRPr="008F3A1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Order </w:t>
      </w:r>
      <w:r w:rsidRPr="008F3A1C">
        <w:rPr>
          <w:rFonts w:ascii="Times New Roman" w:hAnsi="Times New Roman" w:cs="Times New Roman"/>
          <w:sz w:val="28"/>
          <w:szCs w:val="28"/>
          <w:lang w:val="en-US"/>
        </w:rPr>
        <w:t>№ …….*</w:t>
      </w: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rFonts w:ascii="Times New Roman" w:hAnsi="Times New Roman" w:cs="Times New Roman"/>
          <w:i/>
          <w:sz w:val="28"/>
          <w:szCs w:val="28"/>
          <w:lang w:val="en-US"/>
        </w:rPr>
      </w:pPr>
    </w:p>
    <w:p w:rsidR="008F3A1C" w:rsidRPr="008F3A1C" w:rsidRDefault="008F3A1C" w:rsidP="008F3A1C">
      <w:pPr>
        <w:jc w:val="center"/>
        <w:rPr>
          <w:i/>
          <w:sz w:val="28"/>
          <w:szCs w:val="28"/>
          <w:lang w:val="en-US"/>
        </w:rPr>
      </w:pPr>
    </w:p>
    <w:p w:rsidR="008F3A1C" w:rsidRPr="008F3A1C" w:rsidRDefault="008F3A1C" w:rsidP="008F3A1C">
      <w:pPr>
        <w:jc w:val="center"/>
        <w:rPr>
          <w:i/>
          <w:sz w:val="28"/>
          <w:szCs w:val="28"/>
          <w:lang w:val="en-US"/>
        </w:rPr>
      </w:pPr>
    </w:p>
    <w:p w:rsidR="008F3A1C" w:rsidRPr="008F3A1C" w:rsidRDefault="008F3A1C" w:rsidP="008F3A1C">
      <w:pPr>
        <w:jc w:val="both"/>
        <w:rPr>
          <w:rFonts w:ascii="Times New Roman" w:hAnsi="Times New Roman" w:cs="Times New Roman"/>
          <w:sz w:val="28"/>
          <w:szCs w:val="28"/>
          <w:lang w:val="en-US"/>
        </w:rPr>
      </w:pPr>
      <w:r w:rsidRPr="008F3A1C">
        <w:rPr>
          <w:rFonts w:ascii="Times New Roman" w:hAnsi="Times New Roman" w:cs="Times New Roman"/>
          <w:sz w:val="28"/>
          <w:szCs w:val="28"/>
          <w:lang w:val="en-US"/>
        </w:rPr>
        <w:t>©  The publication of the South Kazakhstan state University named M. Auezov</w:t>
      </w:r>
    </w:p>
    <w:p w:rsidR="008F3A1C" w:rsidRPr="008F3A1C" w:rsidRDefault="008F3A1C" w:rsidP="008F3A1C">
      <w:pPr>
        <w:jc w:val="both"/>
        <w:rPr>
          <w:sz w:val="28"/>
          <w:szCs w:val="28"/>
          <w:lang w:val="en-US"/>
        </w:rPr>
      </w:pPr>
    </w:p>
    <w:p w:rsidR="008F3A1C" w:rsidRPr="008F3A1C" w:rsidRDefault="008F3A1C" w:rsidP="008F3A1C">
      <w:pPr>
        <w:jc w:val="both"/>
        <w:rPr>
          <w:lang w:val="en-US"/>
        </w:rPr>
      </w:pPr>
    </w:p>
    <w:p w:rsidR="008F3A1C" w:rsidRPr="008F3A1C" w:rsidRDefault="008F3A1C" w:rsidP="008F3A1C">
      <w:pPr>
        <w:jc w:val="both"/>
        <w:rPr>
          <w:lang w:val="en-US"/>
        </w:rPr>
      </w:pPr>
    </w:p>
    <w:p w:rsidR="008F3A1C" w:rsidRPr="008F3A1C" w:rsidRDefault="008F3A1C" w:rsidP="008F3A1C">
      <w:pPr>
        <w:jc w:val="both"/>
        <w:rPr>
          <w:lang w:val="en-US"/>
        </w:rPr>
      </w:pPr>
    </w:p>
    <w:p w:rsidR="008F3A1C" w:rsidRPr="006B6662" w:rsidRDefault="008F3A1C" w:rsidP="008F3A1C">
      <w:pPr>
        <w:jc w:val="both"/>
        <w:rPr>
          <w:lang w:val="en-US"/>
        </w:rPr>
      </w:pPr>
    </w:p>
    <w:p w:rsidR="008F3A1C" w:rsidRPr="006B6662" w:rsidRDefault="008F3A1C" w:rsidP="008F3A1C">
      <w:pPr>
        <w:jc w:val="both"/>
        <w:rPr>
          <w:lang w:val="en-US"/>
        </w:rPr>
      </w:pPr>
    </w:p>
    <w:p w:rsidR="008F3A1C" w:rsidRPr="006B6662" w:rsidRDefault="008F3A1C" w:rsidP="008F3A1C">
      <w:pPr>
        <w:jc w:val="both"/>
        <w:rPr>
          <w:i/>
          <w:lang w:val="en-US"/>
        </w:rPr>
      </w:pPr>
    </w:p>
    <w:p w:rsidR="008F3A1C" w:rsidRPr="006B6662" w:rsidRDefault="008F3A1C" w:rsidP="008F3A1C">
      <w:pPr>
        <w:jc w:val="both"/>
        <w:rPr>
          <w:i/>
          <w:lang w:val="en-US"/>
        </w:rPr>
      </w:pPr>
    </w:p>
    <w:p w:rsidR="008F3A1C" w:rsidRPr="006B6662" w:rsidRDefault="008F3A1C" w:rsidP="008F3A1C">
      <w:pPr>
        <w:jc w:val="both"/>
        <w:rPr>
          <w:lang w:val="en-US"/>
        </w:rPr>
      </w:pPr>
    </w:p>
    <w:p w:rsidR="008F3A1C" w:rsidRPr="001D31A4" w:rsidRDefault="008F3A1C" w:rsidP="008F3A1C">
      <w:pPr>
        <w:jc w:val="center"/>
        <w:rPr>
          <w:b/>
          <w:lang w:val="kk-KZ"/>
        </w:rPr>
      </w:pPr>
    </w:p>
    <w:p w:rsidR="00BA178F" w:rsidRDefault="00BA178F">
      <w:pPr>
        <w:rPr>
          <w:rFonts w:ascii="Times New Roman" w:hAnsi="Times New Roman" w:cs="Times New Roman"/>
          <w:sz w:val="28"/>
          <w:szCs w:val="28"/>
          <w:lang w:val="en-US"/>
        </w:rPr>
      </w:pPr>
    </w:p>
    <w:sectPr w:rsidR="00BA178F" w:rsidSect="00B13791">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094" w:rsidRDefault="00511094" w:rsidP="00194F23">
      <w:pPr>
        <w:spacing w:after="0" w:line="240" w:lineRule="auto"/>
      </w:pPr>
      <w:r>
        <w:separator/>
      </w:r>
    </w:p>
  </w:endnote>
  <w:endnote w:type="continuationSeparator" w:id="1">
    <w:p w:rsidR="00511094" w:rsidRDefault="00511094" w:rsidP="00194F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2969"/>
      <w:docPartObj>
        <w:docPartGallery w:val="Page Numbers (Bottom of Page)"/>
        <w:docPartUnique/>
      </w:docPartObj>
    </w:sdtPr>
    <w:sdtContent>
      <w:p w:rsidR="00194F23" w:rsidRDefault="00C73D11">
        <w:pPr>
          <w:pStyle w:val="a5"/>
          <w:jc w:val="center"/>
        </w:pPr>
        <w:fldSimple w:instr=" PAGE   \* MERGEFORMAT ">
          <w:r w:rsidR="006A4586">
            <w:rPr>
              <w:noProof/>
            </w:rPr>
            <w:t>1</w:t>
          </w:r>
        </w:fldSimple>
      </w:p>
    </w:sdtContent>
  </w:sdt>
  <w:p w:rsidR="00194F23" w:rsidRDefault="00194F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094" w:rsidRDefault="00511094" w:rsidP="00194F23">
      <w:pPr>
        <w:spacing w:after="0" w:line="240" w:lineRule="auto"/>
      </w:pPr>
      <w:r>
        <w:separator/>
      </w:r>
    </w:p>
  </w:footnote>
  <w:footnote w:type="continuationSeparator" w:id="1">
    <w:p w:rsidR="00511094" w:rsidRDefault="00511094" w:rsidP="00194F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22C1"/>
    <w:multiLevelType w:val="hybridMultilevel"/>
    <w:tmpl w:val="1278D2FA"/>
    <w:lvl w:ilvl="0" w:tplc="67E897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D7A515C"/>
    <w:multiLevelType w:val="hybridMultilevel"/>
    <w:tmpl w:val="28A4A4E8"/>
    <w:lvl w:ilvl="0" w:tplc="EBC0B6B0">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25D1AD2"/>
    <w:multiLevelType w:val="hybridMultilevel"/>
    <w:tmpl w:val="297CD7E6"/>
    <w:lvl w:ilvl="0" w:tplc="67E897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D91B0E"/>
    <w:multiLevelType w:val="hybridMultilevel"/>
    <w:tmpl w:val="1C8ECBAA"/>
    <w:lvl w:ilvl="0" w:tplc="67E897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66D5CFE"/>
    <w:multiLevelType w:val="multilevel"/>
    <w:tmpl w:val="96C0F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savePreviewPicture/>
  <w:footnotePr>
    <w:footnote w:id="0"/>
    <w:footnote w:id="1"/>
  </w:footnotePr>
  <w:endnotePr>
    <w:endnote w:id="0"/>
    <w:endnote w:id="1"/>
  </w:endnotePr>
  <w:compat/>
  <w:rsids>
    <w:rsidRoot w:val="002D6877"/>
    <w:rsid w:val="0001376B"/>
    <w:rsid w:val="000414B7"/>
    <w:rsid w:val="000803DE"/>
    <w:rsid w:val="000F2C2A"/>
    <w:rsid w:val="00194F23"/>
    <w:rsid w:val="0024730A"/>
    <w:rsid w:val="002556DC"/>
    <w:rsid w:val="002C3500"/>
    <w:rsid w:val="002D6877"/>
    <w:rsid w:val="00307B2A"/>
    <w:rsid w:val="003158CE"/>
    <w:rsid w:val="003410B2"/>
    <w:rsid w:val="003F04C1"/>
    <w:rsid w:val="00420BBF"/>
    <w:rsid w:val="00437BF4"/>
    <w:rsid w:val="00511094"/>
    <w:rsid w:val="005A6F48"/>
    <w:rsid w:val="005D6099"/>
    <w:rsid w:val="00654983"/>
    <w:rsid w:val="006A4586"/>
    <w:rsid w:val="006B561E"/>
    <w:rsid w:val="006B6662"/>
    <w:rsid w:val="006F1943"/>
    <w:rsid w:val="0079140B"/>
    <w:rsid w:val="00835DEC"/>
    <w:rsid w:val="008F3A1C"/>
    <w:rsid w:val="00A25A19"/>
    <w:rsid w:val="00A310FB"/>
    <w:rsid w:val="00A3556F"/>
    <w:rsid w:val="00A84D2A"/>
    <w:rsid w:val="00B13791"/>
    <w:rsid w:val="00B52E7A"/>
    <w:rsid w:val="00BA178F"/>
    <w:rsid w:val="00C73D11"/>
    <w:rsid w:val="00D2757E"/>
    <w:rsid w:val="00E046A8"/>
    <w:rsid w:val="00E13375"/>
    <w:rsid w:val="00EA28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791"/>
  </w:style>
  <w:style w:type="paragraph" w:styleId="2">
    <w:name w:val="heading 2"/>
    <w:basedOn w:val="a"/>
    <w:next w:val="a"/>
    <w:link w:val="20"/>
    <w:uiPriority w:val="99"/>
    <w:qFormat/>
    <w:rsid w:val="002D6877"/>
    <w:pPr>
      <w:keepNext/>
      <w:autoSpaceDE w:val="0"/>
      <w:autoSpaceDN w:val="0"/>
      <w:spacing w:before="120" w:after="120" w:line="240" w:lineRule="auto"/>
      <w:jc w:val="both"/>
      <w:outlineLvl w:val="1"/>
    </w:pPr>
    <w:rPr>
      <w:rFonts w:ascii="Arial" w:eastAsia="Times New Roman" w:hAnsi="Arial" w:cs="Arial"/>
      <w:caps/>
      <w:sz w:val="24"/>
      <w:szCs w:val="24"/>
      <w:lang w:eastAsia="ru-RU"/>
    </w:rPr>
  </w:style>
  <w:style w:type="paragraph" w:styleId="6">
    <w:name w:val="heading 6"/>
    <w:basedOn w:val="a"/>
    <w:next w:val="a"/>
    <w:link w:val="60"/>
    <w:qFormat/>
    <w:rsid w:val="000803DE"/>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D6877"/>
    <w:rPr>
      <w:rFonts w:ascii="Arial" w:eastAsia="Times New Roman" w:hAnsi="Arial" w:cs="Arial"/>
      <w:caps/>
      <w:sz w:val="24"/>
      <w:szCs w:val="24"/>
      <w:lang w:eastAsia="ru-RU"/>
    </w:rPr>
  </w:style>
  <w:style w:type="character" w:customStyle="1" w:styleId="60">
    <w:name w:val="Заголовок 6 Знак"/>
    <w:basedOn w:val="a0"/>
    <w:link w:val="6"/>
    <w:rsid w:val="000803DE"/>
    <w:rPr>
      <w:rFonts w:ascii="Calibri" w:eastAsia="Times New Roman" w:hAnsi="Calibri" w:cs="Times New Roman"/>
      <w:b/>
      <w:bCs/>
      <w:lang w:eastAsia="ru-RU"/>
    </w:rPr>
  </w:style>
  <w:style w:type="paragraph" w:styleId="a3">
    <w:name w:val="header"/>
    <w:basedOn w:val="a"/>
    <w:link w:val="a4"/>
    <w:uiPriority w:val="99"/>
    <w:semiHidden/>
    <w:unhideWhenUsed/>
    <w:rsid w:val="00194F2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94F23"/>
  </w:style>
  <w:style w:type="paragraph" w:styleId="a5">
    <w:name w:val="footer"/>
    <w:basedOn w:val="a"/>
    <w:link w:val="a6"/>
    <w:uiPriority w:val="99"/>
    <w:unhideWhenUsed/>
    <w:rsid w:val="00194F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94F23"/>
  </w:style>
  <w:style w:type="paragraph" w:styleId="a7">
    <w:name w:val="List Paragraph"/>
    <w:basedOn w:val="a"/>
    <w:uiPriority w:val="34"/>
    <w:qFormat/>
    <w:rsid w:val="00194F23"/>
    <w:pPr>
      <w:ind w:left="720"/>
      <w:contextualSpacing/>
    </w:pPr>
  </w:style>
</w:styles>
</file>

<file path=word/webSettings.xml><?xml version="1.0" encoding="utf-8"?>
<w:webSettings xmlns:r="http://schemas.openxmlformats.org/officeDocument/2006/relationships" xmlns:w="http://schemas.openxmlformats.org/wordprocessingml/2006/main">
  <w:divs>
    <w:div w:id="820540924">
      <w:bodyDiv w:val="1"/>
      <w:marLeft w:val="0"/>
      <w:marRight w:val="0"/>
      <w:marTop w:val="0"/>
      <w:marBottom w:val="0"/>
      <w:divBdr>
        <w:top w:val="none" w:sz="0" w:space="0" w:color="auto"/>
        <w:left w:val="none" w:sz="0" w:space="0" w:color="auto"/>
        <w:bottom w:val="none" w:sz="0" w:space="0" w:color="auto"/>
        <w:right w:val="none" w:sz="0" w:space="0" w:color="auto"/>
      </w:divBdr>
    </w:div>
    <w:div w:id="158834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F0352-01B0-41C3-BF48-36C8F717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2735</Words>
  <Characters>15592</Characters>
  <Application>Microsoft Office Word</Application>
  <DocSecurity>0</DocSecurity>
  <Lines>129</Lines>
  <Paragraphs>36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vt:lpstr>    </vt:lpstr>
    </vt:vector>
  </TitlesOfParts>
  <Company/>
  <LinksUpToDate>false</LinksUpToDate>
  <CharactersWithSpaces>18291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ЮКГУ</dc:creator>
  <cp:lastModifiedBy>ЮКГУ</cp:lastModifiedBy>
  <cp:revision>26</cp:revision>
  <cp:lastPrinted>2018-02-22T10:44:00Z</cp:lastPrinted>
  <dcterms:created xsi:type="dcterms:W3CDTF">2018-02-22T07:50:00Z</dcterms:created>
  <dcterms:modified xsi:type="dcterms:W3CDTF">2018-02-26T08:49:00Z</dcterms:modified>
</cp:coreProperties>
</file>